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8034B0" w14:textId="77777777" w:rsidR="00382B76" w:rsidRPr="00637D08" w:rsidRDefault="00382B76" w:rsidP="00382B76">
      <w:pPr>
        <w:spacing w:after="160" w:line="259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ED1EB0E" w14:textId="77777777" w:rsidR="00B1615B" w:rsidRPr="00B1615B" w:rsidRDefault="00B1615B" w:rsidP="00B1615B">
      <w:pPr>
        <w:spacing w:after="0" w:line="408" w:lineRule="auto"/>
        <w:ind w:left="120"/>
        <w:jc w:val="center"/>
        <w:rPr>
          <w:rFonts w:ascii="Times New Roman" w:hAnsi="Times New Roman"/>
        </w:rPr>
      </w:pPr>
      <w:r w:rsidRPr="00B1615B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14:paraId="463348EF" w14:textId="77777777" w:rsidR="00B1615B" w:rsidRPr="00B1615B" w:rsidRDefault="00B1615B" w:rsidP="00B1615B">
      <w:pPr>
        <w:spacing w:after="0" w:line="408" w:lineRule="auto"/>
        <w:ind w:left="120"/>
        <w:jc w:val="center"/>
        <w:rPr>
          <w:rFonts w:ascii="Times New Roman" w:hAnsi="Times New Roman"/>
        </w:rPr>
      </w:pPr>
      <w:r w:rsidRPr="00B1615B">
        <w:rPr>
          <w:rFonts w:ascii="Times New Roman" w:hAnsi="Times New Roman"/>
          <w:b/>
          <w:color w:val="000000"/>
          <w:sz w:val="28"/>
        </w:rPr>
        <w:t>‌</w:t>
      </w:r>
      <w:bookmarkStart w:id="0" w:name="dd350587-645e-4fca-9717-dfe51fc2a1cb"/>
      <w:r w:rsidRPr="00B1615B">
        <w:rPr>
          <w:rFonts w:ascii="Times New Roman" w:hAnsi="Times New Roman"/>
          <w:b/>
          <w:color w:val="000000"/>
          <w:sz w:val="28"/>
        </w:rPr>
        <w:t xml:space="preserve"> </w:t>
      </w:r>
      <w:bookmarkEnd w:id="0"/>
    </w:p>
    <w:p w14:paraId="3881D24A" w14:textId="1D1EF609" w:rsidR="00B1615B" w:rsidRPr="00B1615B" w:rsidRDefault="00D171F7" w:rsidP="00D171F7">
      <w:pPr>
        <w:ind w:left="-567" w:right="567"/>
        <w:jc w:val="center"/>
        <w:rPr>
          <w:rFonts w:ascii="Times New Roman" w:hAnsi="Times New Roman"/>
          <w:b/>
          <w:sz w:val="28"/>
          <w:szCs w:val="28"/>
        </w:rPr>
      </w:pPr>
      <w:bookmarkStart w:id="1" w:name="84b34cd1-8907-4be2-9654-5e4d7c979c34"/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="00B1615B" w:rsidRPr="00B1615B">
        <w:rPr>
          <w:rFonts w:ascii="Times New Roman" w:hAnsi="Times New Roman"/>
          <w:b/>
          <w:sz w:val="28"/>
          <w:szCs w:val="28"/>
        </w:rPr>
        <w:t>Министерство общего и профессионального образования Ростовской области</w:t>
      </w:r>
      <w:bookmarkEnd w:id="1"/>
      <w:r w:rsidR="00B1615B" w:rsidRPr="00B1615B">
        <w:rPr>
          <w:rFonts w:ascii="Times New Roman" w:hAnsi="Times New Roman"/>
          <w:b/>
          <w:sz w:val="28"/>
          <w:szCs w:val="28"/>
        </w:rPr>
        <w:t>‌‌</w:t>
      </w:r>
    </w:p>
    <w:p w14:paraId="676D3613" w14:textId="77777777" w:rsidR="00B1615B" w:rsidRPr="00B1615B" w:rsidRDefault="00B1615B" w:rsidP="00B1615B">
      <w:pPr>
        <w:widowControl w:val="0"/>
        <w:autoSpaceDE w:val="0"/>
        <w:autoSpaceDN w:val="0"/>
        <w:spacing w:after="0" w:line="240" w:lineRule="auto"/>
        <w:ind w:right="-53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B1615B">
        <w:rPr>
          <w:rFonts w:ascii="Times New Roman" w:eastAsia="Times New Roman" w:hAnsi="Times New Roman"/>
          <w:b/>
          <w:sz w:val="28"/>
          <w:szCs w:val="28"/>
        </w:rPr>
        <w:t>Муниципальное учреждение Управление образования Миллеровского района</w:t>
      </w:r>
    </w:p>
    <w:p w14:paraId="63C064E5" w14:textId="77777777" w:rsidR="00B1615B" w:rsidRPr="00B1615B" w:rsidRDefault="00B1615B" w:rsidP="00B1615B">
      <w:pPr>
        <w:spacing w:after="0" w:line="408" w:lineRule="auto"/>
        <w:ind w:left="120"/>
        <w:jc w:val="center"/>
        <w:rPr>
          <w:rFonts w:ascii="Times New Roman" w:hAnsi="Times New Roman"/>
          <w:sz w:val="28"/>
          <w:szCs w:val="28"/>
        </w:rPr>
      </w:pPr>
      <w:r w:rsidRPr="00B1615B">
        <w:rPr>
          <w:rFonts w:ascii="Times New Roman" w:hAnsi="Times New Roman"/>
          <w:b/>
          <w:color w:val="000000"/>
          <w:sz w:val="28"/>
          <w:szCs w:val="28"/>
        </w:rPr>
        <w:t xml:space="preserve">МБОУ </w:t>
      </w:r>
      <w:proofErr w:type="spellStart"/>
      <w:r w:rsidRPr="00B1615B">
        <w:rPr>
          <w:rFonts w:ascii="Times New Roman" w:hAnsi="Times New Roman"/>
          <w:b/>
          <w:color w:val="000000"/>
          <w:sz w:val="28"/>
          <w:szCs w:val="28"/>
        </w:rPr>
        <w:t>Дегтевская</w:t>
      </w:r>
      <w:proofErr w:type="spellEnd"/>
      <w:r w:rsidRPr="00B1615B">
        <w:rPr>
          <w:rFonts w:ascii="Times New Roman" w:hAnsi="Times New Roman"/>
          <w:b/>
          <w:color w:val="000000"/>
          <w:sz w:val="28"/>
          <w:szCs w:val="28"/>
        </w:rPr>
        <w:t xml:space="preserve"> СОШ</w:t>
      </w:r>
    </w:p>
    <w:p w14:paraId="66EB97E8" w14:textId="77777777" w:rsidR="00B1615B" w:rsidRPr="00B1615B" w:rsidRDefault="00B1615B" w:rsidP="00B1615B">
      <w:pPr>
        <w:spacing w:after="0"/>
        <w:rPr>
          <w:rFonts w:ascii="Times New Roman" w:hAnsi="Times New Roman"/>
          <w:sz w:val="28"/>
          <w:szCs w:val="28"/>
        </w:rPr>
      </w:pPr>
    </w:p>
    <w:p w14:paraId="772F7CA4" w14:textId="77777777" w:rsidR="00B1615B" w:rsidRPr="00B1615B" w:rsidRDefault="00B1615B" w:rsidP="00B1615B">
      <w:pPr>
        <w:spacing w:after="0"/>
        <w:ind w:left="120"/>
        <w:rPr>
          <w:rFonts w:ascii="Times New Roman" w:hAnsi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B1615B" w:rsidRPr="00B1615B" w14:paraId="08209181" w14:textId="77777777" w:rsidTr="00880460">
        <w:tc>
          <w:tcPr>
            <w:tcW w:w="3114" w:type="dxa"/>
          </w:tcPr>
          <w:p w14:paraId="73CD85DA" w14:textId="77777777" w:rsidR="00B1615B" w:rsidRPr="00B1615B" w:rsidRDefault="00B1615B" w:rsidP="00B1615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1615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14:paraId="2E94FA27" w14:textId="77777777" w:rsidR="00B1615B" w:rsidRPr="00B1615B" w:rsidRDefault="00B1615B" w:rsidP="00B1615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1615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ШМО</w:t>
            </w:r>
          </w:p>
          <w:p w14:paraId="244D6AAF" w14:textId="77777777" w:rsidR="00B1615B" w:rsidRPr="00B1615B" w:rsidRDefault="00B1615B" w:rsidP="00B1615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161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49027E1C" w14:textId="77777777" w:rsidR="00B1615B" w:rsidRPr="00B1615B" w:rsidRDefault="00B1615B" w:rsidP="00B1615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161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Шевцова И.А.</w:t>
            </w:r>
          </w:p>
          <w:p w14:paraId="7FACDD65" w14:textId="77777777" w:rsidR="00B1615B" w:rsidRPr="00B1615B" w:rsidRDefault="00B1615B" w:rsidP="00B161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161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№5 от «19» 08   2024 г.</w:t>
            </w:r>
          </w:p>
          <w:p w14:paraId="25B67B1B" w14:textId="77777777" w:rsidR="00B1615B" w:rsidRPr="00B1615B" w:rsidRDefault="00B1615B" w:rsidP="00B1615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649D87C2" w14:textId="77777777" w:rsidR="00B1615B" w:rsidRPr="00B1615B" w:rsidRDefault="00B1615B" w:rsidP="00B1615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1615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14:paraId="0A6E0C39" w14:textId="77777777" w:rsidR="00B1615B" w:rsidRPr="00B1615B" w:rsidRDefault="00B1615B" w:rsidP="00B1615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161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Зам.директора</w:t>
            </w:r>
            <w:proofErr w:type="spellEnd"/>
            <w:r w:rsidRPr="00B161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 УВР</w:t>
            </w:r>
          </w:p>
          <w:p w14:paraId="3AD7AC04" w14:textId="77777777" w:rsidR="00B1615B" w:rsidRPr="00B1615B" w:rsidRDefault="00B1615B" w:rsidP="00B1615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161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 </w:t>
            </w:r>
          </w:p>
          <w:p w14:paraId="7EEEEFF7" w14:textId="77777777" w:rsidR="00B1615B" w:rsidRPr="00B1615B" w:rsidRDefault="00B1615B" w:rsidP="00B161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161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         Зозуля Г.А. </w:t>
            </w:r>
          </w:p>
          <w:p w14:paraId="2F78C0C1" w14:textId="77777777" w:rsidR="00B1615B" w:rsidRPr="00B1615B" w:rsidRDefault="00B1615B" w:rsidP="00B161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161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№9 от «19» 06   2024 г.</w:t>
            </w:r>
          </w:p>
          <w:p w14:paraId="468786DA" w14:textId="77777777" w:rsidR="00B1615B" w:rsidRPr="00B1615B" w:rsidRDefault="00B1615B" w:rsidP="00B1615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584D31C2" w14:textId="77777777" w:rsidR="00B1615B" w:rsidRPr="00B1615B" w:rsidRDefault="00B1615B" w:rsidP="00B1615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1615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14:paraId="247AD424" w14:textId="77777777" w:rsidR="00B1615B" w:rsidRPr="00B1615B" w:rsidRDefault="00B1615B" w:rsidP="00B1615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1615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14:paraId="17293BCD" w14:textId="77777777" w:rsidR="00B1615B" w:rsidRPr="00B1615B" w:rsidRDefault="00B1615B" w:rsidP="00B1615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161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23E7EF55" w14:textId="77777777" w:rsidR="00B1615B" w:rsidRPr="00B1615B" w:rsidRDefault="00B1615B" w:rsidP="00B1615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161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Юндина</w:t>
            </w:r>
            <w:proofErr w:type="spellEnd"/>
            <w:r w:rsidRPr="00B161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Н.Б.</w:t>
            </w:r>
          </w:p>
          <w:p w14:paraId="13D54AC7" w14:textId="77777777" w:rsidR="00B1615B" w:rsidRPr="00B1615B" w:rsidRDefault="00B1615B" w:rsidP="00B161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161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№205 от «19» 08   2024 г.</w:t>
            </w:r>
          </w:p>
          <w:p w14:paraId="78A25EED" w14:textId="77777777" w:rsidR="00B1615B" w:rsidRPr="00B1615B" w:rsidRDefault="00B1615B" w:rsidP="00B1615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647AA873" w14:textId="77777777" w:rsidR="00B1615B" w:rsidRPr="00B1615B" w:rsidRDefault="00B1615B" w:rsidP="00B1615B">
      <w:pPr>
        <w:spacing w:after="0"/>
        <w:ind w:left="120"/>
        <w:rPr>
          <w:rFonts w:ascii="Times New Roman" w:hAnsi="Times New Roman"/>
          <w:sz w:val="24"/>
          <w:szCs w:val="24"/>
        </w:rPr>
      </w:pPr>
    </w:p>
    <w:p w14:paraId="509D3285" w14:textId="77777777" w:rsidR="00B1615B" w:rsidRPr="00B1615B" w:rsidRDefault="00B1615B" w:rsidP="00B1615B">
      <w:pPr>
        <w:spacing w:after="0"/>
        <w:ind w:left="120"/>
        <w:rPr>
          <w:rFonts w:ascii="Times New Roman" w:hAnsi="Times New Roman"/>
        </w:rPr>
      </w:pPr>
    </w:p>
    <w:p w14:paraId="39A803FD" w14:textId="77777777" w:rsidR="00B1615B" w:rsidRPr="00B1615B" w:rsidRDefault="00B1615B" w:rsidP="00B1615B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DADDB6C" w14:textId="77777777" w:rsidR="00B1615B" w:rsidRPr="00B1615B" w:rsidRDefault="00B1615B" w:rsidP="00B1615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1C7A843" w14:textId="77777777" w:rsidR="00B1615B" w:rsidRPr="00B1615B" w:rsidRDefault="00B1615B" w:rsidP="00B1615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38EC6B7" w14:textId="77777777" w:rsidR="00B1615B" w:rsidRPr="00B1615B" w:rsidRDefault="00B1615B" w:rsidP="00B1615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1615B">
        <w:rPr>
          <w:rFonts w:ascii="Times New Roman" w:hAnsi="Times New Roman"/>
          <w:b/>
          <w:bCs/>
          <w:sz w:val="24"/>
          <w:szCs w:val="24"/>
          <w:lang w:eastAsia="ru-RU"/>
        </w:rPr>
        <w:t>РАБОЧАЯ ПРОГРАММА</w:t>
      </w:r>
    </w:p>
    <w:p w14:paraId="076A330D" w14:textId="77777777" w:rsidR="00B1615B" w:rsidRPr="00B1615B" w:rsidRDefault="00B1615B" w:rsidP="00B1615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103521AA" w14:textId="77777777" w:rsidR="00B1615B" w:rsidRPr="00B1615B" w:rsidRDefault="00B1615B" w:rsidP="00B1615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1615B">
        <w:rPr>
          <w:rFonts w:ascii="Times New Roman" w:hAnsi="Times New Roman"/>
          <w:sz w:val="24"/>
          <w:szCs w:val="24"/>
          <w:lang w:eastAsia="ru-RU"/>
        </w:rPr>
        <w:t>по внеурочной деятельности</w:t>
      </w:r>
    </w:p>
    <w:p w14:paraId="6159231D" w14:textId="77777777" w:rsidR="00B1615B" w:rsidRPr="00B1615B" w:rsidRDefault="00B1615B" w:rsidP="00B1615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33A4FDC1" w14:textId="77777777" w:rsidR="00B1615B" w:rsidRPr="00B1615B" w:rsidRDefault="00B1615B" w:rsidP="00B1615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1615B">
        <w:rPr>
          <w:rFonts w:ascii="Times New Roman" w:hAnsi="Times New Roman"/>
          <w:sz w:val="24"/>
          <w:szCs w:val="24"/>
          <w:lang w:eastAsia="ru-RU"/>
        </w:rPr>
        <w:t>«Функциональная грамотность»</w:t>
      </w:r>
    </w:p>
    <w:p w14:paraId="5BA7B65E" w14:textId="77777777" w:rsidR="00B1615B" w:rsidRPr="00B1615B" w:rsidRDefault="00B1615B" w:rsidP="00B161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4C0C2B82" w14:textId="77777777" w:rsidR="00B1615B" w:rsidRPr="00B1615B" w:rsidRDefault="00B1615B" w:rsidP="00B1615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B1615B">
        <w:rPr>
          <w:rFonts w:ascii="Times New Roman" w:hAnsi="Times New Roman"/>
          <w:sz w:val="24"/>
          <w:szCs w:val="24"/>
          <w:lang w:eastAsia="ru-RU"/>
        </w:rPr>
        <w:t>Общеинтеллектуальное</w:t>
      </w:r>
      <w:proofErr w:type="spellEnd"/>
      <w:r w:rsidRPr="00B1615B">
        <w:rPr>
          <w:rFonts w:ascii="Times New Roman" w:hAnsi="Times New Roman"/>
          <w:sz w:val="24"/>
          <w:szCs w:val="24"/>
          <w:lang w:eastAsia="ru-RU"/>
        </w:rPr>
        <w:t xml:space="preserve"> направление.</w:t>
      </w:r>
    </w:p>
    <w:p w14:paraId="09EE01A2" w14:textId="77777777" w:rsidR="00B1615B" w:rsidRPr="00B1615B" w:rsidRDefault="00B1615B" w:rsidP="00B1615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0AC14A71" w14:textId="77777777" w:rsidR="00B1615B" w:rsidRPr="00B1615B" w:rsidRDefault="00B1615B" w:rsidP="00B1615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1615B">
        <w:rPr>
          <w:rFonts w:ascii="Times New Roman" w:hAnsi="Times New Roman"/>
          <w:sz w:val="24"/>
          <w:szCs w:val="24"/>
          <w:lang w:eastAsia="ru-RU"/>
        </w:rPr>
        <w:t>7класс.</w:t>
      </w:r>
    </w:p>
    <w:p w14:paraId="3451996F" w14:textId="77777777" w:rsidR="00B1615B" w:rsidRPr="00B1615B" w:rsidRDefault="00B1615B" w:rsidP="00B1615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3977FCA2" w14:textId="77777777" w:rsidR="00B1615B" w:rsidRPr="00B1615B" w:rsidRDefault="00B1615B" w:rsidP="00B1615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B1615B">
        <w:rPr>
          <w:rFonts w:ascii="Times New Roman" w:hAnsi="Times New Roman"/>
          <w:sz w:val="24"/>
          <w:szCs w:val="24"/>
          <w:lang w:eastAsia="ru-RU"/>
        </w:rPr>
        <w:t>Марчукова</w:t>
      </w:r>
      <w:proofErr w:type="spellEnd"/>
      <w:r w:rsidRPr="00B1615B">
        <w:rPr>
          <w:rFonts w:ascii="Times New Roman" w:hAnsi="Times New Roman"/>
          <w:sz w:val="24"/>
          <w:szCs w:val="24"/>
          <w:lang w:eastAsia="ru-RU"/>
        </w:rPr>
        <w:t xml:space="preserve"> Елена Георгиевна, учитель русского языка и литературы.</w:t>
      </w:r>
    </w:p>
    <w:p w14:paraId="4B23AD5D" w14:textId="77777777" w:rsidR="00B1615B" w:rsidRPr="00B1615B" w:rsidRDefault="00B1615B" w:rsidP="00B161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32BEB2CF" w14:textId="77777777" w:rsidR="00B1615B" w:rsidRPr="00B1615B" w:rsidRDefault="00B1615B" w:rsidP="00B161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58DE89DC" w14:textId="77777777" w:rsidR="00B1615B" w:rsidRPr="00B1615B" w:rsidRDefault="00B1615B" w:rsidP="00B161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6C5BB4E1" w14:textId="77777777" w:rsidR="00B1615B" w:rsidRPr="00B1615B" w:rsidRDefault="00B1615B" w:rsidP="00B161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15371487" w14:textId="77777777" w:rsidR="00B1615B" w:rsidRPr="00B1615B" w:rsidRDefault="00B1615B" w:rsidP="00B161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7D1B2B06" w14:textId="77777777" w:rsidR="00B1615B" w:rsidRPr="00B1615B" w:rsidRDefault="00B1615B" w:rsidP="00B161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164E76EC" w14:textId="77777777" w:rsidR="00B1615B" w:rsidRPr="00B1615B" w:rsidRDefault="00B1615B" w:rsidP="00B161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5B350B62" w14:textId="77777777" w:rsidR="00B1615B" w:rsidRPr="00B1615B" w:rsidRDefault="00B1615B" w:rsidP="00B161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1D028BAA" w14:textId="77777777" w:rsidR="00B1615B" w:rsidRPr="00B1615B" w:rsidRDefault="00B1615B" w:rsidP="00B161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5B4C32A" w14:textId="77777777" w:rsidR="00B1615B" w:rsidRPr="00B1615B" w:rsidRDefault="00B1615B" w:rsidP="00B161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2AFE3E6" w14:textId="77777777" w:rsidR="00B1615B" w:rsidRPr="00B1615B" w:rsidRDefault="00B1615B" w:rsidP="00B1615B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B1615B">
        <w:rPr>
          <w:rFonts w:ascii="Times New Roman" w:hAnsi="Times New Roman"/>
          <w:b/>
          <w:color w:val="000000"/>
          <w:sz w:val="28"/>
        </w:rPr>
        <w:t>‌</w:t>
      </w:r>
    </w:p>
    <w:p w14:paraId="30C6A687" w14:textId="77777777" w:rsidR="00B1615B" w:rsidRPr="00B1615B" w:rsidRDefault="00B1615B" w:rsidP="00B1615B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B1615B">
        <w:rPr>
          <w:rFonts w:ascii="Times New Roman" w:hAnsi="Times New Roman"/>
          <w:b/>
          <w:color w:val="000000"/>
          <w:sz w:val="28"/>
        </w:rPr>
        <w:t xml:space="preserve"> </w:t>
      </w:r>
    </w:p>
    <w:p w14:paraId="4FEF56D2" w14:textId="77777777" w:rsidR="00B1615B" w:rsidRPr="00B1615B" w:rsidRDefault="00B1615B" w:rsidP="00B1615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B1615B">
        <w:rPr>
          <w:rFonts w:ascii="Times New Roman" w:hAnsi="Times New Roman"/>
          <w:sz w:val="24"/>
          <w:szCs w:val="24"/>
          <w:lang w:eastAsia="ru-RU"/>
        </w:rPr>
        <w:t>Сл.Дегтево</w:t>
      </w:r>
      <w:proofErr w:type="spellEnd"/>
    </w:p>
    <w:p w14:paraId="2FF05E72" w14:textId="4C4301A8" w:rsidR="00890819" w:rsidRPr="00D171F7" w:rsidRDefault="00B1615B" w:rsidP="00D171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1615B">
        <w:rPr>
          <w:rFonts w:ascii="Times New Roman" w:hAnsi="Times New Roman"/>
          <w:sz w:val="24"/>
          <w:szCs w:val="24"/>
          <w:lang w:eastAsia="ru-RU"/>
        </w:rPr>
        <w:t>2024г</w:t>
      </w:r>
    </w:p>
    <w:p w14:paraId="1C4E9674" w14:textId="77777777" w:rsidR="00BF5215" w:rsidRPr="00637D08" w:rsidRDefault="00BF5215" w:rsidP="00C21120">
      <w:pPr>
        <w:pStyle w:val="a9"/>
        <w:ind w:right="84" w:firstLine="851"/>
        <w:jc w:val="both"/>
        <w:rPr>
          <w:rStyle w:val="ab"/>
          <w:b w:val="0"/>
          <w:sz w:val="24"/>
          <w:szCs w:val="24"/>
        </w:rPr>
      </w:pPr>
    </w:p>
    <w:p w14:paraId="0976F491" w14:textId="77777777" w:rsidR="00BF5215" w:rsidRPr="00637D08" w:rsidRDefault="00BF5215" w:rsidP="00BF5215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637D08">
        <w:rPr>
          <w:rFonts w:ascii="Times New Roman" w:eastAsia="Times New Roman" w:hAnsi="Times New Roman"/>
          <w:b/>
          <w:sz w:val="28"/>
          <w:szCs w:val="28"/>
          <w:lang w:val="en-US" w:eastAsia="ar-SA"/>
        </w:rPr>
        <w:t>I</w:t>
      </w:r>
      <w:r w:rsidRPr="00637D08">
        <w:rPr>
          <w:rFonts w:ascii="Times New Roman" w:eastAsia="Times New Roman" w:hAnsi="Times New Roman"/>
          <w:b/>
          <w:sz w:val="28"/>
          <w:szCs w:val="28"/>
          <w:lang w:eastAsia="ar-SA"/>
        </w:rPr>
        <w:t>. Пояснительная записка</w:t>
      </w:r>
    </w:p>
    <w:p w14:paraId="33910D82" w14:textId="77777777" w:rsidR="00BF5215" w:rsidRPr="00637D08" w:rsidRDefault="00BF5215" w:rsidP="00BF5215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5EBFFBDB" w14:textId="77777777" w:rsidR="00BF5215" w:rsidRPr="00637D08" w:rsidRDefault="00BF5215" w:rsidP="00BF5215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37D08">
        <w:rPr>
          <w:rFonts w:ascii="Times New Roman" w:hAnsi="Times New Roman"/>
          <w:b/>
          <w:sz w:val="24"/>
          <w:szCs w:val="24"/>
        </w:rPr>
        <w:t>а) нормативно-правовая база:</w:t>
      </w:r>
    </w:p>
    <w:p w14:paraId="062DF347" w14:textId="77777777" w:rsidR="00BF5215" w:rsidRPr="00637D08" w:rsidRDefault="00BF5215" w:rsidP="00BF521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D08">
        <w:rPr>
          <w:rFonts w:ascii="Times New Roman" w:hAnsi="Times New Roman"/>
          <w:sz w:val="24"/>
          <w:szCs w:val="24"/>
          <w:lang w:eastAsia="ru-RU"/>
        </w:rPr>
        <w:t>- Федеральный закон от 29.12.12 №273 "Об образовании в Российской Федерации".</w:t>
      </w:r>
    </w:p>
    <w:p w14:paraId="2BDAA1CB" w14:textId="77777777" w:rsidR="00BF5215" w:rsidRPr="00637D08" w:rsidRDefault="00BF5215" w:rsidP="00BF5215">
      <w:pPr>
        <w:shd w:val="clear" w:color="auto" w:fill="FFFFFF"/>
        <w:autoSpaceDE w:val="0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637D0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 Концепция духовно-нравственного развития и воспитания личности гражданина России/</w:t>
      </w:r>
      <w:proofErr w:type="spellStart"/>
      <w:r w:rsidRPr="00637D0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А.Я.Данилюк</w:t>
      </w:r>
      <w:proofErr w:type="spellEnd"/>
      <w:r w:rsidRPr="00637D0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, А.М. Кондаков, В.А. Тишков. – М.: Просвещение.</w:t>
      </w:r>
    </w:p>
    <w:p w14:paraId="7D7DA8A8" w14:textId="77777777" w:rsidR="00BF5215" w:rsidRPr="00637D08" w:rsidRDefault="00BF5215" w:rsidP="00BF5215">
      <w:pPr>
        <w:shd w:val="clear" w:color="auto" w:fill="FFFFFF"/>
        <w:autoSpaceDE w:val="0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637D0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 Национальная образовательная инициатива «Наша Новая школа».</w:t>
      </w:r>
    </w:p>
    <w:p w14:paraId="58BC32E9" w14:textId="77777777" w:rsidR="00BF5215" w:rsidRPr="00637D08" w:rsidRDefault="00BF5215" w:rsidP="00BF521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7D08">
        <w:rPr>
          <w:rFonts w:ascii="Times New Roman" w:hAnsi="Times New Roman"/>
          <w:sz w:val="24"/>
          <w:szCs w:val="24"/>
          <w:lang w:eastAsia="ru-RU"/>
        </w:rPr>
        <w:t xml:space="preserve">- Федеральный государственный образовательный стандарт основного общего образования. </w:t>
      </w:r>
    </w:p>
    <w:p w14:paraId="46F9F47A" w14:textId="77777777" w:rsidR="00BF5215" w:rsidRPr="00637D08" w:rsidRDefault="00BF5215" w:rsidP="00BF5215">
      <w:pPr>
        <w:shd w:val="clear" w:color="auto" w:fill="FFFFFF"/>
        <w:autoSpaceDE w:val="0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637D0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 Примерная основная образовательная программа основного общего образования. – М.: Просвещение, 2017</w:t>
      </w:r>
    </w:p>
    <w:p w14:paraId="7E24D25F" w14:textId="77777777" w:rsidR="00BF5215" w:rsidRPr="00637D08" w:rsidRDefault="00BF5215" w:rsidP="00BF5215">
      <w:pPr>
        <w:shd w:val="clear" w:color="auto" w:fill="FFFFFF"/>
        <w:autoSpaceDE w:val="0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637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Постановление главного государственного санитарного врача РФ N 189 об утверждении </w:t>
      </w:r>
      <w:proofErr w:type="spellStart"/>
      <w:r w:rsidRPr="00637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СанПин</w:t>
      </w:r>
      <w:proofErr w:type="spellEnd"/>
      <w:r w:rsidRPr="00637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2.4.2.2821-10 «Санитарно- эпидемиологические требования к условиям и организации обучения в общеобразовательных учреждениях», (Зарегистрировано в Минюсте РФ N 19993).</w:t>
      </w:r>
    </w:p>
    <w:p w14:paraId="65A76F7C" w14:textId="77777777" w:rsidR="00BF5215" w:rsidRPr="00637D08" w:rsidRDefault="00BF5215" w:rsidP="00BF5215">
      <w:pPr>
        <w:shd w:val="clear" w:color="auto" w:fill="FFFFFF"/>
        <w:autoSpaceDE w:val="0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637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Письмо Министерства образования РФ № 13-51-28/13 «О повышении воспитательного потенциала общеобразовательного процесса в ОУ».</w:t>
      </w:r>
    </w:p>
    <w:p w14:paraId="636CD451" w14:textId="77777777" w:rsidR="00BF5215" w:rsidRPr="00637D08" w:rsidRDefault="00BF5215" w:rsidP="00BF5215">
      <w:pPr>
        <w:shd w:val="clear" w:color="auto" w:fill="FFFFFF"/>
        <w:autoSpaceDE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37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Устав МБОУ </w:t>
      </w:r>
      <w:proofErr w:type="spellStart"/>
      <w:r w:rsidRPr="00637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Дегтевская</w:t>
      </w:r>
      <w:proofErr w:type="spellEnd"/>
      <w:r w:rsidRPr="00637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СОШ.</w:t>
      </w:r>
    </w:p>
    <w:p w14:paraId="611A1352" w14:textId="77777777" w:rsidR="00BF5215" w:rsidRPr="00637D08" w:rsidRDefault="00BF5215" w:rsidP="00BF5215">
      <w:pPr>
        <w:shd w:val="clear" w:color="auto" w:fill="FFFFFF"/>
        <w:autoSpaceDE w:val="0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637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Основная общеобразовательная программа основного общего образования.</w:t>
      </w:r>
    </w:p>
    <w:p w14:paraId="40642035" w14:textId="77777777" w:rsidR="00BF5215" w:rsidRPr="00637D08" w:rsidRDefault="00BF5215" w:rsidP="00BF5215">
      <w:pPr>
        <w:shd w:val="clear" w:color="auto" w:fill="FFFFFF"/>
        <w:autoSpaceDE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37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Положение о внеурочной деятельности МБОУ </w:t>
      </w:r>
      <w:proofErr w:type="spellStart"/>
      <w:r w:rsidRPr="00637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Дегтевская</w:t>
      </w:r>
      <w:proofErr w:type="spellEnd"/>
      <w:r w:rsidRPr="00637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СОШ.</w:t>
      </w:r>
    </w:p>
    <w:p w14:paraId="628FE2CB" w14:textId="20938E54" w:rsidR="00BF5215" w:rsidRPr="00637D08" w:rsidRDefault="00BF5215" w:rsidP="00066ADC">
      <w:pPr>
        <w:shd w:val="clear" w:color="auto" w:fill="FFFFFF"/>
        <w:autoSpaceDE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37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Учебный план и календарный учебный график МБОУ </w:t>
      </w:r>
      <w:proofErr w:type="spellStart"/>
      <w:r w:rsidRPr="00637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Дегтевс</w:t>
      </w:r>
      <w:r w:rsidR="00066ADC" w:rsidRPr="00637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кая</w:t>
      </w:r>
      <w:proofErr w:type="spellEnd"/>
      <w:r w:rsidR="00066ADC" w:rsidRPr="00637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СОШ на 2024 – 2025 уч. год.</w:t>
      </w:r>
    </w:p>
    <w:p w14:paraId="7C1214EE" w14:textId="77777777" w:rsidR="00066ADC" w:rsidRPr="00637D08" w:rsidRDefault="00066ADC" w:rsidP="00066A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637D08">
        <w:rPr>
          <w:rFonts w:ascii="Times New Roman" w:eastAsiaTheme="minorHAnsi" w:hAnsi="Times New Roman"/>
          <w:color w:val="000000"/>
          <w:sz w:val="24"/>
          <w:szCs w:val="24"/>
        </w:rPr>
        <w:t>-Программа курса внеурочной деятельности. Функциональная грамотность: учимся для</w:t>
      </w:r>
    </w:p>
    <w:p w14:paraId="5CB9F3E8" w14:textId="77777777" w:rsidR="00066ADC" w:rsidRPr="00637D08" w:rsidRDefault="00066ADC" w:rsidP="00066A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637D08">
        <w:rPr>
          <w:rFonts w:ascii="Times New Roman" w:eastAsiaTheme="minorHAnsi" w:hAnsi="Times New Roman"/>
          <w:color w:val="000000"/>
          <w:sz w:val="24"/>
          <w:szCs w:val="24"/>
        </w:rPr>
        <w:t>жизни (основное общее образование). М., 2022. 137 с. (одобрена решением Федерального</w:t>
      </w:r>
    </w:p>
    <w:p w14:paraId="64CEF873" w14:textId="77777777" w:rsidR="00066ADC" w:rsidRPr="00637D08" w:rsidRDefault="00066ADC" w:rsidP="00066A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637D08">
        <w:rPr>
          <w:rFonts w:ascii="Times New Roman" w:eastAsiaTheme="minorHAnsi" w:hAnsi="Times New Roman"/>
          <w:color w:val="000000"/>
          <w:sz w:val="24"/>
          <w:szCs w:val="24"/>
        </w:rPr>
        <w:t>учебно-методического объединения по общему образованию (протокол 7/22 от</w:t>
      </w:r>
    </w:p>
    <w:p w14:paraId="731E4691" w14:textId="77777777" w:rsidR="00066ADC" w:rsidRPr="00637D08" w:rsidRDefault="00066ADC" w:rsidP="00066A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637D08">
        <w:rPr>
          <w:rFonts w:ascii="Times New Roman" w:eastAsiaTheme="minorHAnsi" w:hAnsi="Times New Roman"/>
          <w:color w:val="000000"/>
          <w:sz w:val="24"/>
          <w:szCs w:val="24"/>
        </w:rPr>
        <w:t>20.09.2022).</w:t>
      </w:r>
    </w:p>
    <w:p w14:paraId="44FC7324" w14:textId="77777777" w:rsidR="00BF5215" w:rsidRPr="00637D08" w:rsidRDefault="00BF5215" w:rsidP="00BF5215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23DA0D69" w14:textId="77777777" w:rsidR="00BF5215" w:rsidRPr="00637D08" w:rsidRDefault="00BF5215" w:rsidP="00BF5215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37D08">
        <w:rPr>
          <w:rFonts w:ascii="Times New Roman" w:hAnsi="Times New Roman"/>
          <w:b/>
          <w:sz w:val="24"/>
          <w:szCs w:val="24"/>
        </w:rPr>
        <w:t>б) назначение программы:</w:t>
      </w:r>
    </w:p>
    <w:p w14:paraId="5113C792" w14:textId="55A3A0D7" w:rsidR="00D211E6" w:rsidRPr="00637D08" w:rsidRDefault="00D211E6" w:rsidP="00D211E6">
      <w:pPr>
        <w:pStyle w:val="body"/>
        <w:jc w:val="left"/>
        <w:rPr>
          <w:rFonts w:ascii="Times New Roman" w:hAnsi="Times New Roman" w:cs="Times New Roman"/>
          <w:sz w:val="24"/>
          <w:szCs w:val="24"/>
        </w:rPr>
      </w:pPr>
      <w:r w:rsidRPr="00637D08">
        <w:rPr>
          <w:rFonts w:ascii="Times New Roman" w:hAnsi="Times New Roman" w:cs="Times New Roman"/>
          <w:sz w:val="24"/>
          <w:szCs w:val="24"/>
        </w:rPr>
        <w:t>Курс «Функциональная грамотность» создает условия для формирования функциональной грамотности школьников в деятельности, осуществляемой в формах, отличных от урочных.</w:t>
      </w:r>
    </w:p>
    <w:p w14:paraId="7EDBFE28" w14:textId="77777777" w:rsidR="00D211E6" w:rsidRPr="00637D08" w:rsidRDefault="00D211E6" w:rsidP="00D211E6">
      <w:pPr>
        <w:pStyle w:val="body"/>
        <w:jc w:val="left"/>
        <w:rPr>
          <w:rFonts w:ascii="Times New Roman" w:hAnsi="Times New Roman" w:cs="Times New Roman"/>
          <w:sz w:val="24"/>
          <w:szCs w:val="24"/>
        </w:rPr>
      </w:pPr>
      <w:r w:rsidRPr="00637D08">
        <w:rPr>
          <w:rFonts w:ascii="Times New Roman" w:hAnsi="Times New Roman" w:cs="Times New Roman"/>
          <w:sz w:val="24"/>
          <w:szCs w:val="24"/>
        </w:rPr>
        <w:t>Содержание курса строится по основным направлениям функциональной грамотности (читательской, математической, естественно-научной, финансовой, а также глобальной компетентности и креативному мышлению). В рамках каждого направления в соответствии с возрастными особенностями и интересами обучающихся, а также спецификой распределения учебного материала по классам выделяются ключевые проблемы и ситуации, рассмотрение и решение которых позволяет обеспечить обобщение знаний и опыта, приобретенных на различных предметах, для решения жизненных задач, формирование стратегий работы с информацией, стратегий позитивного поведения, развитие критического и креативного мышления.</w:t>
      </w:r>
    </w:p>
    <w:p w14:paraId="58B247BB" w14:textId="2053FBC0" w:rsidR="00D211E6" w:rsidRPr="00637D08" w:rsidRDefault="00D211E6" w:rsidP="002A1387">
      <w:pPr>
        <w:autoSpaceDE w:val="0"/>
        <w:autoSpaceDN w:val="0"/>
        <w:adjustRightInd w:val="0"/>
        <w:spacing w:after="0" w:line="240" w:lineRule="auto"/>
        <w:rPr>
          <w:rStyle w:val="ab"/>
          <w:rFonts w:ascii="Times New Roman" w:hAnsi="Times New Roman"/>
          <w:b w:val="0"/>
          <w:sz w:val="24"/>
          <w:szCs w:val="24"/>
        </w:rPr>
      </w:pPr>
      <w:r w:rsidRPr="00637D08">
        <w:rPr>
          <w:rStyle w:val="ab"/>
          <w:rFonts w:ascii="Times New Roman" w:hAnsi="Times New Roman"/>
          <w:b w:val="0"/>
          <w:sz w:val="24"/>
          <w:szCs w:val="24"/>
        </w:rPr>
        <w:t>Занятия курса направлены на развитие мышления, логики, творческого потенциала учеников. Программа ориентирована на использование получаемых знаний для разработки реальных проектов.</w:t>
      </w:r>
      <w:r w:rsidR="002A1387" w:rsidRPr="00637D08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2DD035CC" w14:textId="1A36BAE6" w:rsidR="00BF5215" w:rsidRPr="00637D08" w:rsidRDefault="00BF5215" w:rsidP="00D211E6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37D08">
        <w:rPr>
          <w:rFonts w:ascii="Times New Roman" w:eastAsia="Times New Roman" w:hAnsi="Times New Roman"/>
          <w:color w:val="333333"/>
          <w:sz w:val="21"/>
          <w:szCs w:val="21"/>
          <w:lang w:eastAsia="ru-RU"/>
        </w:rPr>
        <w:br/>
      </w:r>
      <w:r w:rsidRPr="00637D08">
        <w:rPr>
          <w:rFonts w:ascii="Times New Roman" w:hAnsi="Times New Roman"/>
          <w:b/>
          <w:sz w:val="24"/>
          <w:szCs w:val="24"/>
        </w:rPr>
        <w:t>в) актуальность и перспективность курса:</w:t>
      </w:r>
    </w:p>
    <w:p w14:paraId="430AEC07" w14:textId="77777777" w:rsidR="00D211E6" w:rsidRPr="00637D08" w:rsidRDefault="00D211E6" w:rsidP="00D211E6">
      <w:pPr>
        <w:pStyle w:val="body"/>
        <w:jc w:val="left"/>
        <w:rPr>
          <w:rFonts w:ascii="Times New Roman" w:hAnsi="Times New Roman" w:cs="Times New Roman"/>
          <w:sz w:val="24"/>
          <w:szCs w:val="24"/>
        </w:rPr>
      </w:pPr>
      <w:r w:rsidRPr="00637D08">
        <w:rPr>
          <w:rFonts w:ascii="Times New Roman" w:hAnsi="Times New Roman" w:cs="Times New Roman"/>
          <w:sz w:val="24"/>
          <w:szCs w:val="24"/>
        </w:rPr>
        <w:t>Актуальность программы определяется изменением требований реальности к человеку, получающему образование и реализующему себя в современном социуме. Эти изменения включают расширение спектра стоящих перед личностью задач, ее включенности в различные социальные сферы и социальные отношения. Для успешного функционирования в обществе нужно уметь использовать получаемые знания, умения и навыки для решения важных задач в изменяющихся условиях, а для этого находить, сопоставлять, интерпретировать, анализировать факты, смотреть на одни и те же явления с разных сторон, осмысливать информацию, чтобы делать правильный выбор, принимать конструктивные решения. Необходимо планировать свою деятельность, осуществлять ее контроль и оценку, взаимодействовать с другими, действовать в ситуации неопределенности.</w:t>
      </w:r>
    </w:p>
    <w:p w14:paraId="150D8E87" w14:textId="63B69390" w:rsidR="00D211E6" w:rsidRPr="00637D08" w:rsidRDefault="00D211E6" w:rsidP="00D211E6">
      <w:pPr>
        <w:pStyle w:val="body"/>
        <w:jc w:val="left"/>
        <w:rPr>
          <w:rFonts w:ascii="Times New Roman" w:hAnsi="Times New Roman" w:cs="Times New Roman"/>
          <w:sz w:val="24"/>
          <w:szCs w:val="24"/>
        </w:rPr>
      </w:pPr>
      <w:r w:rsidRPr="00637D08">
        <w:rPr>
          <w:rFonts w:ascii="Times New Roman" w:hAnsi="Times New Roman" w:cs="Times New Roman"/>
          <w:sz w:val="24"/>
          <w:szCs w:val="24"/>
        </w:rPr>
        <w:t xml:space="preserve">Введение в российских школах Федерального государственного образовательного стандарта основного общего образования (ФГОС ООО) актуализировало значимость формирования </w:t>
      </w:r>
      <w:r w:rsidRPr="00637D08">
        <w:rPr>
          <w:rFonts w:ascii="Times New Roman" w:hAnsi="Times New Roman" w:cs="Times New Roman"/>
          <w:sz w:val="24"/>
          <w:szCs w:val="24"/>
        </w:rPr>
        <w:lastRenderedPageBreak/>
        <w:t xml:space="preserve">функциональной грамотности с учетом новых приоритетных целей образования, заявленных личностных, </w:t>
      </w:r>
      <w:proofErr w:type="spellStart"/>
      <w:r w:rsidRPr="00637D08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637D08">
        <w:rPr>
          <w:rFonts w:ascii="Times New Roman" w:hAnsi="Times New Roman" w:cs="Times New Roman"/>
          <w:sz w:val="24"/>
          <w:szCs w:val="24"/>
        </w:rPr>
        <w:t xml:space="preserve"> и предметных планируемых образовательных результатов.</w:t>
      </w:r>
    </w:p>
    <w:p w14:paraId="44219D8B" w14:textId="77777777" w:rsidR="00D211E6" w:rsidRPr="00637D08" w:rsidRDefault="00D211E6" w:rsidP="00D211E6">
      <w:pPr>
        <w:pStyle w:val="body"/>
        <w:jc w:val="left"/>
        <w:rPr>
          <w:rFonts w:ascii="Times New Roman" w:hAnsi="Times New Roman" w:cs="Times New Roman"/>
          <w:sz w:val="24"/>
          <w:szCs w:val="24"/>
        </w:rPr>
      </w:pPr>
      <w:r w:rsidRPr="00637D08">
        <w:rPr>
          <w:rFonts w:ascii="Times New Roman" w:hAnsi="Times New Roman" w:cs="Times New Roman"/>
          <w:sz w:val="24"/>
          <w:szCs w:val="24"/>
        </w:rPr>
        <w:t xml:space="preserve">Реализация требований ФГОС предполагает дополнение содержания школьного образования спектром компонентов функциональной грамотности и освоение способов их интеграции. </w:t>
      </w:r>
    </w:p>
    <w:p w14:paraId="550543E2" w14:textId="77777777" w:rsidR="00B14BFF" w:rsidRPr="00637D08" w:rsidRDefault="00D211E6" w:rsidP="00090B75">
      <w:pPr>
        <w:pStyle w:val="body"/>
        <w:jc w:val="left"/>
        <w:rPr>
          <w:rFonts w:ascii="Times New Roman" w:hAnsi="Times New Roman" w:cs="Times New Roman"/>
          <w:sz w:val="24"/>
          <w:szCs w:val="24"/>
        </w:rPr>
      </w:pPr>
      <w:r w:rsidRPr="00637D08">
        <w:rPr>
          <w:rFonts w:ascii="Times New Roman" w:hAnsi="Times New Roman" w:cs="Times New Roman"/>
          <w:sz w:val="24"/>
          <w:szCs w:val="24"/>
        </w:rPr>
        <w:t xml:space="preserve">Программа курса внеурочной деятельности «Функциональная грамотность: учимся для жизни» предлагает системное предъявление содержания, обращающегося к различным направлениям функциональной грамотности. </w:t>
      </w:r>
      <w:r w:rsidR="00B14BFF" w:rsidRPr="00637D08">
        <w:rPr>
          <w:rFonts w:ascii="Times New Roman" w:hAnsi="Times New Roman" w:cs="Times New Roman"/>
          <w:sz w:val="24"/>
          <w:szCs w:val="24"/>
        </w:rPr>
        <w:t>Согласно Примерной программе воспитания у современного школьника должны быть сформированы ценности Родины, человека, природы, семьи, дружбы, сотрудничества, знания, здоровья, труда, культуры и красоты. Эти ценности находят свое отражение в содержании занятий по основным направлениям функциональной грамотности, вносящим вклад в воспитание гражданское, патриотическое, духовно-нравственное, эстетическое, экологическое, трудовое, воспитание ценностей научного познания, формирование культуры здорового образа жизни, эмоционального благополучия. Реализация курса способствует осуществлению главной цели воспитания – полноценному личностному развитию школьников и созданию условий для их позитивной социализации.</w:t>
      </w:r>
    </w:p>
    <w:p w14:paraId="50EDC72C" w14:textId="77777777" w:rsidR="002A1387" w:rsidRPr="00637D08" w:rsidRDefault="002A1387" w:rsidP="002A138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Содержание курса внеурочной деятельности «Функциональная грамотность:</w:t>
      </w:r>
    </w:p>
    <w:p w14:paraId="4CFEB555" w14:textId="77777777" w:rsidR="002A1387" w:rsidRPr="00637D08" w:rsidRDefault="002A1387" w:rsidP="002A138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учимся для жизни» представлено шестью модулями, в число которых входят читательская</w:t>
      </w:r>
    </w:p>
    <w:p w14:paraId="627F4941" w14:textId="77777777" w:rsidR="002A1387" w:rsidRPr="00637D08" w:rsidRDefault="002A1387" w:rsidP="002A138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грамотность, математическая грамотность, естественнонаучная грамотность, финансовая</w:t>
      </w:r>
    </w:p>
    <w:p w14:paraId="482A387A" w14:textId="77777777" w:rsidR="002A1387" w:rsidRPr="00637D08" w:rsidRDefault="002A1387" w:rsidP="002A138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грамотность, глобальные компетенции и креативное мышление.</w:t>
      </w:r>
    </w:p>
    <w:p w14:paraId="16C56F73" w14:textId="77777777" w:rsidR="002A1387" w:rsidRPr="00637D08" w:rsidRDefault="002A1387" w:rsidP="002A138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Каждый модуль программы по функциональной грамотности обладает</w:t>
      </w:r>
    </w:p>
    <w:p w14:paraId="2F513B10" w14:textId="77777777" w:rsidR="002A1387" w:rsidRPr="00637D08" w:rsidRDefault="002A1387" w:rsidP="002A138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содержательной целостностью и организован по восходящему принципу в отношении</w:t>
      </w:r>
    </w:p>
    <w:p w14:paraId="5A5395B3" w14:textId="77777777" w:rsidR="002A1387" w:rsidRPr="00637D08" w:rsidRDefault="002A1387" w:rsidP="002A138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углубления знаний по ведущей теме и усложнения умений обучающихся.</w:t>
      </w:r>
    </w:p>
    <w:p w14:paraId="53A2D968" w14:textId="77777777" w:rsidR="002A1387" w:rsidRPr="00637D08" w:rsidRDefault="002A1387" w:rsidP="002A138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Последовательность изучения модулей определяется психологическими возрастными</w:t>
      </w:r>
    </w:p>
    <w:p w14:paraId="297B3B68" w14:textId="77777777" w:rsidR="002A1387" w:rsidRPr="00637D08" w:rsidRDefault="002A1387" w:rsidP="002A138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особенностями обучающихся, принципом системности обучения и опытом педагогической</w:t>
      </w:r>
    </w:p>
    <w:p w14:paraId="77A2C956" w14:textId="77777777" w:rsidR="002A1387" w:rsidRPr="00637D08" w:rsidRDefault="002A1387" w:rsidP="002A1387">
      <w:pPr>
        <w:pStyle w:val="a9"/>
        <w:ind w:left="0" w:right="84" w:firstLine="0"/>
        <w:rPr>
          <w:rStyle w:val="ab"/>
          <w:b w:val="0"/>
          <w:sz w:val="24"/>
          <w:szCs w:val="24"/>
        </w:rPr>
      </w:pPr>
      <w:r w:rsidRPr="00637D08">
        <w:rPr>
          <w:rFonts w:eastAsiaTheme="minorHAnsi"/>
          <w:sz w:val="24"/>
          <w:szCs w:val="24"/>
        </w:rPr>
        <w:t>работы.</w:t>
      </w:r>
    </w:p>
    <w:p w14:paraId="15329892" w14:textId="7D58DC38" w:rsidR="00D211E6" w:rsidRPr="00637D08" w:rsidRDefault="00D211E6" w:rsidP="00D211E6">
      <w:pPr>
        <w:pStyle w:val="body"/>
        <w:rPr>
          <w:rFonts w:ascii="Times New Roman" w:hAnsi="Times New Roman" w:cs="Times New Roman"/>
          <w:sz w:val="24"/>
          <w:szCs w:val="24"/>
        </w:rPr>
      </w:pPr>
    </w:p>
    <w:p w14:paraId="26F51222" w14:textId="77777777" w:rsidR="00BF5215" w:rsidRPr="00637D08" w:rsidRDefault="00BF5215" w:rsidP="00BF5215">
      <w:pPr>
        <w:suppressAutoHyphens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637D08">
        <w:rPr>
          <w:rFonts w:ascii="Times New Roman" w:hAnsi="Times New Roman"/>
          <w:b/>
          <w:sz w:val="24"/>
          <w:szCs w:val="24"/>
        </w:rPr>
        <w:t>г) возрастная группа обучающихся, на которых ориентированы занятия:</w:t>
      </w:r>
      <w:r w:rsidRPr="00637D08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</w:p>
    <w:p w14:paraId="22C55BC0" w14:textId="77777777" w:rsidR="00BF5215" w:rsidRPr="00637D08" w:rsidRDefault="00BF5215" w:rsidP="00BF5215">
      <w:pPr>
        <w:suppressAutoHyphens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37D08">
        <w:rPr>
          <w:rFonts w:ascii="Times New Roman" w:hAnsi="Times New Roman"/>
          <w:sz w:val="24"/>
          <w:szCs w:val="24"/>
        </w:rPr>
        <w:t>Программа ориентирована на обучающихся 13-14 лет,7 класс.</w:t>
      </w:r>
    </w:p>
    <w:p w14:paraId="085D8D79" w14:textId="77777777" w:rsidR="00BF5215" w:rsidRPr="00637D08" w:rsidRDefault="00BF5215" w:rsidP="00BF5215">
      <w:pPr>
        <w:suppressAutoHyphens/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080921B1" w14:textId="77777777" w:rsidR="00BF5215" w:rsidRPr="00637D08" w:rsidRDefault="00BF5215" w:rsidP="00BF5215">
      <w:pPr>
        <w:suppressAutoHyphens/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637D08">
        <w:rPr>
          <w:rFonts w:ascii="Times New Roman" w:hAnsi="Times New Roman"/>
          <w:b/>
          <w:sz w:val="24"/>
          <w:szCs w:val="24"/>
        </w:rPr>
        <w:t>д) объём часов, отпущенных на занятия в неделю, год,</w:t>
      </w:r>
      <w:r w:rsidRPr="00637D0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637D08">
        <w:rPr>
          <w:rFonts w:ascii="Times New Roman" w:hAnsi="Times New Roman"/>
          <w:b/>
          <w:sz w:val="24"/>
          <w:szCs w:val="24"/>
        </w:rPr>
        <w:t>периодичность занятий:</w:t>
      </w:r>
    </w:p>
    <w:p w14:paraId="615E48C2" w14:textId="2FE1BD9D" w:rsidR="00BF5215" w:rsidRPr="00637D08" w:rsidRDefault="00BF5215" w:rsidP="00BF521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7D0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  Согласно учебному плану МБОУ </w:t>
      </w:r>
      <w:proofErr w:type="spellStart"/>
      <w:r w:rsidRPr="00637D0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Дегтевской</w:t>
      </w:r>
      <w:proofErr w:type="spellEnd"/>
      <w:r w:rsidRPr="00637D0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СОШ на 2024-2025 уч. год, на внеурочную деятельность </w:t>
      </w:r>
      <w:r w:rsidR="00890819" w:rsidRPr="00637D08">
        <w:rPr>
          <w:rFonts w:ascii="Times New Roman" w:hAnsi="Times New Roman"/>
          <w:color w:val="000000"/>
          <w:sz w:val="24"/>
          <w:szCs w:val="24"/>
        </w:rPr>
        <w:t>«Функциональная грамотность</w:t>
      </w:r>
      <w:r w:rsidR="00890819" w:rsidRPr="00637D0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» </w:t>
      </w:r>
      <w:r w:rsidRPr="00637D0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в 7 классе отводится 33 часа (из расчета 1 час в неделю). В соответствии с календарным учебным графиком школы на 2024 - 2025 уч. год, данная ра</w:t>
      </w:r>
      <w:r w:rsidR="0089704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бочая программа составлена на 34</w:t>
      </w:r>
      <w:r w:rsidRPr="00637D0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часа. Содержание рабочей программы реализуется в полном объеме. </w:t>
      </w:r>
    </w:p>
    <w:p w14:paraId="791A22EC" w14:textId="77777777" w:rsidR="00BF5215" w:rsidRPr="00637D08" w:rsidRDefault="00BF5215" w:rsidP="00BF5215">
      <w:pPr>
        <w:suppressAutoHyphens/>
        <w:spacing w:after="0" w:line="240" w:lineRule="auto"/>
        <w:contextualSpacing/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</w:pPr>
    </w:p>
    <w:p w14:paraId="7ABABFE0" w14:textId="77777777" w:rsidR="00BF5215" w:rsidRPr="00637D08" w:rsidRDefault="00BF5215" w:rsidP="00BF5215">
      <w:pPr>
        <w:suppressAutoHyphens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637D08"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  <w:t>е) цели:</w:t>
      </w:r>
    </w:p>
    <w:p w14:paraId="31178A61" w14:textId="4F4746BB" w:rsidR="00D211E6" w:rsidRPr="00637D08" w:rsidRDefault="00D211E6" w:rsidP="00D211E6">
      <w:pPr>
        <w:pStyle w:val="body"/>
        <w:rPr>
          <w:rFonts w:ascii="Times New Roman" w:hAnsi="Times New Roman" w:cs="Times New Roman"/>
          <w:sz w:val="24"/>
          <w:szCs w:val="24"/>
        </w:rPr>
      </w:pPr>
      <w:r w:rsidRPr="00637D08">
        <w:rPr>
          <w:rFonts w:ascii="Times New Roman" w:hAnsi="Times New Roman" w:cs="Times New Roman"/>
          <w:sz w:val="24"/>
          <w:szCs w:val="24"/>
        </w:rPr>
        <w:t xml:space="preserve">формирование функционально грамотной личности, ее готовности и способности «использовать все постоянно приобретаемые в течение жизни знания, умения и навыки для решения максимально широкого диапазона жизненных задач в различных сферах человеческой деятельности, общения и социальных отношений». </w:t>
      </w:r>
    </w:p>
    <w:p w14:paraId="14B159D9" w14:textId="77777777" w:rsidR="00BF5215" w:rsidRPr="00637D08" w:rsidRDefault="00BF5215" w:rsidP="00BF5215">
      <w:pPr>
        <w:suppressAutoHyphens/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</w:rPr>
      </w:pPr>
    </w:p>
    <w:p w14:paraId="72D0A954" w14:textId="77777777" w:rsidR="00BF5215" w:rsidRPr="00637D08" w:rsidRDefault="00BF5215" w:rsidP="00BF5215">
      <w:pPr>
        <w:suppressAutoHyphens/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637D08">
        <w:rPr>
          <w:rFonts w:ascii="Times New Roman" w:hAnsi="Times New Roman"/>
          <w:b/>
          <w:sz w:val="24"/>
          <w:szCs w:val="24"/>
        </w:rPr>
        <w:t>ж) задачи:</w:t>
      </w:r>
    </w:p>
    <w:p w14:paraId="096F86CD" w14:textId="0B22A8F2" w:rsidR="00890819" w:rsidRPr="00637D08" w:rsidRDefault="00890819" w:rsidP="00890819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Развитие способности человека формулировать, применять и интерпретировать</w:t>
      </w:r>
    </w:p>
    <w:p w14:paraId="16932EEE" w14:textId="77777777" w:rsidR="00890819" w:rsidRPr="00637D08" w:rsidRDefault="00890819" w:rsidP="0089081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математику в разнообразных контекстах. Эта способность включает</w:t>
      </w:r>
    </w:p>
    <w:p w14:paraId="277C2CBD" w14:textId="77777777" w:rsidR="00890819" w:rsidRPr="00637D08" w:rsidRDefault="00890819" w:rsidP="0089081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математические рассуждения, использование математических понятий, процедур,</w:t>
      </w:r>
    </w:p>
    <w:p w14:paraId="61CD250D" w14:textId="77777777" w:rsidR="00890819" w:rsidRPr="00637D08" w:rsidRDefault="00890819" w:rsidP="0089081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фактов и инструментов, чтобы описать, объяснить и предсказать явления. Она</w:t>
      </w:r>
    </w:p>
    <w:p w14:paraId="16134E20" w14:textId="77777777" w:rsidR="00890819" w:rsidRPr="00637D08" w:rsidRDefault="00890819" w:rsidP="0089081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помогает людям понять роль математики в мире, высказывать хорошо</w:t>
      </w:r>
    </w:p>
    <w:p w14:paraId="7DA8D266" w14:textId="77777777" w:rsidR="00890819" w:rsidRPr="00637D08" w:rsidRDefault="00890819" w:rsidP="0089081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обоснованные суждения и принимать решения, которые необходимы</w:t>
      </w:r>
    </w:p>
    <w:p w14:paraId="509C9CC6" w14:textId="77777777" w:rsidR="00890819" w:rsidRPr="00637D08" w:rsidRDefault="00890819" w:rsidP="0089081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конструктивному, активному и размышляющему гражданину (математическая</w:t>
      </w:r>
    </w:p>
    <w:p w14:paraId="316F9AB5" w14:textId="128B7ADB" w:rsidR="00890819" w:rsidRPr="00637D08" w:rsidRDefault="00890819" w:rsidP="0089081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грамотность).</w:t>
      </w:r>
    </w:p>
    <w:p w14:paraId="16AE2D8D" w14:textId="59C7CC3B" w:rsidR="00890819" w:rsidRPr="00637D08" w:rsidRDefault="00890819" w:rsidP="00890819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Развитие способности человека понимать, использовать, оценивать тексты,</w:t>
      </w:r>
    </w:p>
    <w:p w14:paraId="3316496C" w14:textId="77777777" w:rsidR="00890819" w:rsidRPr="00637D08" w:rsidRDefault="00890819" w:rsidP="0089081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размышлять о них и заниматься чтением для того, чтобы достигать своих целей,</w:t>
      </w:r>
    </w:p>
    <w:p w14:paraId="790B8DD8" w14:textId="77777777" w:rsidR="00890819" w:rsidRPr="00637D08" w:rsidRDefault="00890819" w:rsidP="0089081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lastRenderedPageBreak/>
        <w:t>расширять свои знания и возможности, участвовать в социальной жизни</w:t>
      </w:r>
    </w:p>
    <w:p w14:paraId="218EE560" w14:textId="4AD346FA" w:rsidR="00890819" w:rsidRPr="00637D08" w:rsidRDefault="00890819" w:rsidP="0089081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(читательская грамотность).</w:t>
      </w:r>
    </w:p>
    <w:p w14:paraId="7C24E331" w14:textId="6E3D6072" w:rsidR="00890819" w:rsidRPr="00637D08" w:rsidRDefault="00890819" w:rsidP="00890819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Развитие способности человека осваивать и использовать естественнонаучные</w:t>
      </w:r>
    </w:p>
    <w:p w14:paraId="2E2CC93C" w14:textId="77777777" w:rsidR="00890819" w:rsidRPr="00637D08" w:rsidRDefault="00890819" w:rsidP="0089081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знания для распознания и постановки вопросов, для освоения новых знаний, для</w:t>
      </w:r>
    </w:p>
    <w:p w14:paraId="0730D526" w14:textId="77777777" w:rsidR="00890819" w:rsidRPr="00637D08" w:rsidRDefault="00890819" w:rsidP="0089081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proofErr w:type="gramStart"/>
      <w:r w:rsidRPr="00637D08">
        <w:rPr>
          <w:rFonts w:ascii="Times New Roman" w:eastAsiaTheme="minorHAnsi" w:hAnsi="Times New Roman"/>
          <w:sz w:val="24"/>
          <w:szCs w:val="24"/>
        </w:rPr>
        <w:t>объяснения естественнонаучных явлений и формулирования</w:t>
      </w:r>
      <w:proofErr w:type="gramEnd"/>
      <w:r w:rsidRPr="00637D08">
        <w:rPr>
          <w:rFonts w:ascii="Times New Roman" w:eastAsiaTheme="minorHAnsi" w:hAnsi="Times New Roman"/>
          <w:sz w:val="24"/>
          <w:szCs w:val="24"/>
        </w:rPr>
        <w:t xml:space="preserve"> основанных на</w:t>
      </w:r>
    </w:p>
    <w:p w14:paraId="776DB7D1" w14:textId="77777777" w:rsidR="00890819" w:rsidRPr="00637D08" w:rsidRDefault="00890819" w:rsidP="0089081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научных доказательствах выводов в связи с естественнонаучной проблематикой;</w:t>
      </w:r>
    </w:p>
    <w:p w14:paraId="4731C2CA" w14:textId="77777777" w:rsidR="00890819" w:rsidRPr="00637D08" w:rsidRDefault="00890819" w:rsidP="0089081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понимать основные особенности естествознания как формы человеческого</w:t>
      </w:r>
    </w:p>
    <w:p w14:paraId="020262A1" w14:textId="67FCF527" w:rsidR="00890819" w:rsidRPr="00637D08" w:rsidRDefault="00890819" w:rsidP="0089081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познания.</w:t>
      </w:r>
    </w:p>
    <w:p w14:paraId="3F0CC3BE" w14:textId="43A9D865" w:rsidR="00890819" w:rsidRPr="00637D08" w:rsidRDefault="00890819" w:rsidP="00890819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Развитие умения демонстрировать осведомленность в том, что естественные науки</w:t>
      </w:r>
    </w:p>
    <w:p w14:paraId="67BE3327" w14:textId="77777777" w:rsidR="00890819" w:rsidRPr="00637D08" w:rsidRDefault="00890819" w:rsidP="0089081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и технология оказывают влияние на материальную, интеллектуальную и</w:t>
      </w:r>
    </w:p>
    <w:p w14:paraId="308E6A4B" w14:textId="6ADD8D15" w:rsidR="00890819" w:rsidRPr="00637D08" w:rsidRDefault="00890819" w:rsidP="0089081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культурную сферы общества.</w:t>
      </w:r>
    </w:p>
    <w:p w14:paraId="2609DED6" w14:textId="553D0AEA" w:rsidR="00890819" w:rsidRPr="00637D08" w:rsidRDefault="00890819" w:rsidP="00890819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Развитие умения проявлять активную гражданскую позицию при рассмотрении</w:t>
      </w:r>
    </w:p>
    <w:p w14:paraId="63B68E0F" w14:textId="77777777" w:rsidR="00890819" w:rsidRPr="00637D08" w:rsidRDefault="00890819" w:rsidP="0089081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проблем, связанных с естествознанием (естественнонаучная грамотность).</w:t>
      </w:r>
    </w:p>
    <w:p w14:paraId="6D74B8E0" w14:textId="090CFD43" w:rsidR="00890819" w:rsidRPr="00637D08" w:rsidRDefault="00890819" w:rsidP="00890819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Развитие способности человека принимать эффективные решения в разнообразных</w:t>
      </w:r>
    </w:p>
    <w:p w14:paraId="31E56B01" w14:textId="77777777" w:rsidR="00890819" w:rsidRPr="00637D08" w:rsidRDefault="00890819" w:rsidP="0089081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финансовых ситуациях, способствующих улучшению финансового благополучия</w:t>
      </w:r>
    </w:p>
    <w:p w14:paraId="795782B7" w14:textId="3F7C5291" w:rsidR="00890819" w:rsidRPr="00637D08" w:rsidRDefault="00890819" w:rsidP="0089081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личности и общества, а также возможности участия в экономической жизни.</w:t>
      </w:r>
    </w:p>
    <w:p w14:paraId="1F784DE2" w14:textId="77777777" w:rsidR="00890819" w:rsidRPr="00637D08" w:rsidRDefault="00890819" w:rsidP="0089081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78BFDB99" w14:textId="77777777" w:rsidR="00BF5215" w:rsidRPr="00637D08" w:rsidRDefault="00BF5215" w:rsidP="00BF5215">
      <w:pPr>
        <w:suppressAutoHyphens/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637D08">
        <w:rPr>
          <w:rFonts w:ascii="Times New Roman" w:hAnsi="Times New Roman"/>
          <w:b/>
          <w:sz w:val="24"/>
          <w:szCs w:val="24"/>
        </w:rPr>
        <w:t>з) формы и методы:</w:t>
      </w:r>
    </w:p>
    <w:p w14:paraId="255AF6DA" w14:textId="77777777" w:rsidR="00890819" w:rsidRPr="00637D08" w:rsidRDefault="00890819" w:rsidP="00890819">
      <w:pPr>
        <w:pStyle w:val="a8"/>
        <w:numPr>
          <w:ilvl w:val="0"/>
          <w:numId w:val="16"/>
        </w:numPr>
        <w:spacing w:after="0" w:line="240" w:lineRule="auto"/>
        <w:ind w:left="709" w:right="84"/>
        <w:rPr>
          <w:rFonts w:ascii="Times New Roman" w:eastAsia="Times New Roman" w:hAnsi="Times New Roman"/>
          <w:bCs/>
          <w:sz w:val="24"/>
          <w:szCs w:val="24"/>
        </w:rPr>
      </w:pPr>
      <w:r w:rsidRPr="00637D08">
        <w:rPr>
          <w:rFonts w:ascii="Times New Roman" w:eastAsia="Times New Roman" w:hAnsi="Times New Roman"/>
          <w:bCs/>
          <w:sz w:val="24"/>
          <w:szCs w:val="24"/>
        </w:rPr>
        <w:t>коллективная форма обучения;</w:t>
      </w:r>
    </w:p>
    <w:p w14:paraId="2DBCDF5E" w14:textId="77777777" w:rsidR="00890819" w:rsidRPr="00637D08" w:rsidRDefault="00890819" w:rsidP="00890819">
      <w:pPr>
        <w:pStyle w:val="a8"/>
        <w:numPr>
          <w:ilvl w:val="0"/>
          <w:numId w:val="16"/>
        </w:numPr>
        <w:spacing w:after="0" w:line="240" w:lineRule="auto"/>
        <w:ind w:left="709" w:right="84"/>
        <w:rPr>
          <w:rFonts w:ascii="Times New Roman" w:eastAsia="Times New Roman" w:hAnsi="Times New Roman"/>
          <w:bCs/>
          <w:sz w:val="24"/>
          <w:szCs w:val="24"/>
        </w:rPr>
      </w:pPr>
      <w:r w:rsidRPr="00637D08">
        <w:rPr>
          <w:rFonts w:ascii="Times New Roman" w:eastAsia="Times New Roman" w:hAnsi="Times New Roman"/>
          <w:bCs/>
          <w:sz w:val="24"/>
          <w:szCs w:val="24"/>
        </w:rPr>
        <w:t>групповая форма обучения;</w:t>
      </w:r>
    </w:p>
    <w:p w14:paraId="41D1DF48" w14:textId="77777777" w:rsidR="00890819" w:rsidRPr="00637D08" w:rsidRDefault="00890819" w:rsidP="00890819">
      <w:pPr>
        <w:pStyle w:val="a8"/>
        <w:numPr>
          <w:ilvl w:val="0"/>
          <w:numId w:val="16"/>
        </w:numPr>
        <w:spacing w:after="0" w:line="240" w:lineRule="auto"/>
        <w:ind w:left="709" w:right="84"/>
        <w:rPr>
          <w:rFonts w:ascii="Times New Roman" w:eastAsia="Times New Roman" w:hAnsi="Times New Roman"/>
          <w:bCs/>
          <w:sz w:val="24"/>
          <w:szCs w:val="24"/>
        </w:rPr>
      </w:pPr>
      <w:r w:rsidRPr="00637D08">
        <w:rPr>
          <w:rFonts w:ascii="Times New Roman" w:eastAsia="Times New Roman" w:hAnsi="Times New Roman"/>
          <w:bCs/>
          <w:sz w:val="24"/>
          <w:szCs w:val="24"/>
        </w:rPr>
        <w:t>парная форма работы;</w:t>
      </w:r>
    </w:p>
    <w:p w14:paraId="2B6FA799" w14:textId="77777777" w:rsidR="00890819" w:rsidRPr="00637D08" w:rsidRDefault="00890819" w:rsidP="00890819">
      <w:pPr>
        <w:pStyle w:val="a8"/>
        <w:numPr>
          <w:ilvl w:val="0"/>
          <w:numId w:val="16"/>
        </w:numPr>
        <w:spacing w:after="0" w:line="240" w:lineRule="auto"/>
        <w:ind w:left="709" w:right="84"/>
        <w:rPr>
          <w:rFonts w:ascii="Times New Roman" w:eastAsia="Times New Roman" w:hAnsi="Times New Roman"/>
          <w:bCs/>
          <w:sz w:val="24"/>
          <w:szCs w:val="24"/>
        </w:rPr>
      </w:pPr>
      <w:r w:rsidRPr="00637D08">
        <w:rPr>
          <w:rFonts w:ascii="Times New Roman" w:eastAsia="Times New Roman" w:hAnsi="Times New Roman"/>
          <w:bCs/>
          <w:sz w:val="24"/>
          <w:szCs w:val="24"/>
        </w:rPr>
        <w:t>индивидуальная форма работы</w:t>
      </w:r>
    </w:p>
    <w:p w14:paraId="757D5545" w14:textId="77777777" w:rsidR="00890819" w:rsidRPr="00637D08" w:rsidRDefault="00890819" w:rsidP="00890819">
      <w:pPr>
        <w:widowControl w:val="0"/>
        <w:autoSpaceDE w:val="0"/>
        <w:autoSpaceDN w:val="0"/>
        <w:spacing w:after="0" w:line="240" w:lineRule="auto"/>
        <w:ind w:right="84"/>
        <w:rPr>
          <w:rFonts w:ascii="Times New Roman" w:eastAsia="Times New Roman" w:hAnsi="Times New Roman"/>
          <w:bCs/>
          <w:sz w:val="24"/>
          <w:szCs w:val="24"/>
        </w:rPr>
      </w:pPr>
      <w:r w:rsidRPr="00637D08">
        <w:rPr>
          <w:rFonts w:ascii="Times New Roman" w:eastAsia="Times New Roman" w:hAnsi="Times New Roman"/>
          <w:bCs/>
          <w:sz w:val="24"/>
          <w:szCs w:val="24"/>
        </w:rPr>
        <w:t>Методы проведения занятий: беседа, игра, практическая работа, эксперимент, наблюдение, экспресс-исследование, коллективные и индивидуальные исследования, самостоятельная работа, защита исследовательских работ, мини-конференция, консультация.</w:t>
      </w:r>
    </w:p>
    <w:p w14:paraId="35505C04" w14:textId="77777777" w:rsidR="00890819" w:rsidRPr="00637D08" w:rsidRDefault="00890819" w:rsidP="00BF5215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690FB08B" w14:textId="77777777" w:rsidR="00BF5215" w:rsidRPr="00637D08" w:rsidRDefault="00BF5215" w:rsidP="00BF5215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6E47E735" w14:textId="3A087A26" w:rsidR="00D211E6" w:rsidRPr="00637D08" w:rsidRDefault="00BF5215" w:rsidP="0085554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637D08">
        <w:rPr>
          <w:rFonts w:ascii="Times New Roman" w:eastAsia="Times New Roman" w:hAnsi="Times New Roman"/>
          <w:b/>
          <w:sz w:val="28"/>
          <w:szCs w:val="28"/>
          <w:lang w:val="en-US" w:eastAsia="ar-SA"/>
        </w:rPr>
        <w:t>II</w:t>
      </w:r>
      <w:r w:rsidRPr="00637D08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. Описание разделов содержания </w:t>
      </w:r>
    </w:p>
    <w:p w14:paraId="656457CB" w14:textId="77777777" w:rsidR="00855549" w:rsidRPr="00637D08" w:rsidRDefault="00855549" w:rsidP="00890819">
      <w:pPr>
        <w:pStyle w:val="a5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57104D7A" w14:textId="77777777" w:rsidR="00855549" w:rsidRPr="00637D08" w:rsidRDefault="00855549" w:rsidP="0085554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637D08">
        <w:rPr>
          <w:rFonts w:ascii="Times New Roman" w:eastAsiaTheme="minorHAnsi" w:hAnsi="Times New Roman"/>
          <w:b/>
          <w:bCs/>
          <w:sz w:val="24"/>
          <w:szCs w:val="24"/>
        </w:rPr>
        <w:t>Введение в курс «Функциональная грамотность» для учащихся 7 класса. (1ч)</w:t>
      </w:r>
    </w:p>
    <w:p w14:paraId="27792F9E" w14:textId="77777777" w:rsidR="00855549" w:rsidRPr="00637D08" w:rsidRDefault="00855549" w:rsidP="0085554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637D08">
        <w:rPr>
          <w:rFonts w:ascii="Times New Roman" w:eastAsiaTheme="minorHAnsi" w:hAnsi="Times New Roman"/>
          <w:b/>
          <w:bCs/>
          <w:sz w:val="24"/>
          <w:szCs w:val="24"/>
        </w:rPr>
        <w:t>Модуль 1: Читательская грамотность: «В мире текстов: от этикетки до повести» (5 ч)</w:t>
      </w:r>
    </w:p>
    <w:p w14:paraId="6F248242" w14:textId="77777777" w:rsidR="00855549" w:rsidRPr="00637D08" w:rsidRDefault="00855549" w:rsidP="0085554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1. Смысл жизни (Я и моя жизнь)</w:t>
      </w:r>
    </w:p>
    <w:p w14:paraId="66A61137" w14:textId="77777777" w:rsidR="00855549" w:rsidRPr="00637D08" w:rsidRDefault="00855549" w:rsidP="0085554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2. Человек и книга</w:t>
      </w:r>
    </w:p>
    <w:p w14:paraId="0BEF52E9" w14:textId="77777777" w:rsidR="00855549" w:rsidRPr="00637D08" w:rsidRDefault="00855549" w:rsidP="0085554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3. Проблемы повседневности (выбор товаров и услуг)</w:t>
      </w:r>
    </w:p>
    <w:p w14:paraId="774C65A5" w14:textId="77777777" w:rsidR="00855549" w:rsidRPr="00637D08" w:rsidRDefault="00855549" w:rsidP="0085554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4. Будущее (человек и технический прогресс)</w:t>
      </w:r>
    </w:p>
    <w:p w14:paraId="48E46333" w14:textId="77777777" w:rsidR="00855549" w:rsidRPr="00637D08" w:rsidRDefault="00855549" w:rsidP="0085554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5.Планета людей (взаимоотношения) Интегрированные занятия: Читательская</w:t>
      </w:r>
    </w:p>
    <w:p w14:paraId="7CBE89E5" w14:textId="77777777" w:rsidR="00855549" w:rsidRPr="00637D08" w:rsidRDefault="00855549" w:rsidP="0085554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грамотность+ Глобальные компетенции</w:t>
      </w:r>
    </w:p>
    <w:p w14:paraId="34BD0563" w14:textId="77777777" w:rsidR="00855549" w:rsidRPr="00637D08" w:rsidRDefault="00855549" w:rsidP="0085554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637D08">
        <w:rPr>
          <w:rFonts w:ascii="Times New Roman" w:eastAsiaTheme="minorHAnsi" w:hAnsi="Times New Roman"/>
          <w:b/>
          <w:bCs/>
          <w:sz w:val="24"/>
          <w:szCs w:val="24"/>
        </w:rPr>
        <w:t>Модуль 2: Естественно-научная грамотность: «Узнаем новое и объясняем» (5 ч)</w:t>
      </w:r>
    </w:p>
    <w:p w14:paraId="52846FB8" w14:textId="77777777" w:rsidR="00855549" w:rsidRPr="00637D08" w:rsidRDefault="00855549" w:rsidP="0085554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1. Наука и технологии</w:t>
      </w:r>
    </w:p>
    <w:p w14:paraId="3DBECDFF" w14:textId="77777777" w:rsidR="00855549" w:rsidRPr="00637D08" w:rsidRDefault="00855549" w:rsidP="0085554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2. Мир живого</w:t>
      </w:r>
    </w:p>
    <w:p w14:paraId="5BF1758B" w14:textId="77777777" w:rsidR="00855549" w:rsidRPr="00637D08" w:rsidRDefault="00855549" w:rsidP="0085554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3. Вещества, которые нас окружают</w:t>
      </w:r>
    </w:p>
    <w:p w14:paraId="59374164" w14:textId="77777777" w:rsidR="00855549" w:rsidRPr="00637D08" w:rsidRDefault="00855549" w:rsidP="0085554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4. Мои увлечения</w:t>
      </w:r>
    </w:p>
    <w:p w14:paraId="37D488BF" w14:textId="77777777" w:rsidR="00855549" w:rsidRPr="00637D08" w:rsidRDefault="00855549" w:rsidP="0085554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637D08">
        <w:rPr>
          <w:rFonts w:ascii="Times New Roman" w:eastAsiaTheme="minorHAnsi" w:hAnsi="Times New Roman"/>
          <w:b/>
          <w:bCs/>
          <w:sz w:val="24"/>
          <w:szCs w:val="24"/>
        </w:rPr>
        <w:t>Модуль 3: Креативное мышление «Проявляем креативность на уроках, в школе и в</w:t>
      </w:r>
    </w:p>
    <w:p w14:paraId="6F8EE50B" w14:textId="77777777" w:rsidR="00855549" w:rsidRPr="00637D08" w:rsidRDefault="00855549" w:rsidP="0085554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637D08">
        <w:rPr>
          <w:rFonts w:ascii="Times New Roman" w:eastAsiaTheme="minorHAnsi" w:hAnsi="Times New Roman"/>
          <w:b/>
          <w:bCs/>
          <w:sz w:val="24"/>
          <w:szCs w:val="24"/>
        </w:rPr>
        <w:t>жизни» (5 ч)</w:t>
      </w:r>
    </w:p>
    <w:p w14:paraId="57F5D925" w14:textId="77777777" w:rsidR="00855549" w:rsidRPr="00637D08" w:rsidRDefault="00855549" w:rsidP="0085554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1. Креативность в учебных ситуациях и ситуациях межличностного взаимодействия.</w:t>
      </w:r>
    </w:p>
    <w:p w14:paraId="0D984DEA" w14:textId="77777777" w:rsidR="00855549" w:rsidRPr="00637D08" w:rsidRDefault="00855549" w:rsidP="0085554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2. Выдвижение разнообразных идей. Учимся проявлять гибкость и беглость мышления.</w:t>
      </w:r>
    </w:p>
    <w:p w14:paraId="26F1CBF2" w14:textId="77777777" w:rsidR="00855549" w:rsidRPr="00637D08" w:rsidRDefault="00855549" w:rsidP="0085554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3. Выдвижение креативных идей и их доработка</w:t>
      </w:r>
    </w:p>
    <w:p w14:paraId="2529D6C3" w14:textId="77777777" w:rsidR="00855549" w:rsidRPr="00637D08" w:rsidRDefault="00855549" w:rsidP="0085554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4. От выдвижения до доработки идей</w:t>
      </w:r>
    </w:p>
    <w:p w14:paraId="5120B421" w14:textId="77777777" w:rsidR="00855549" w:rsidRPr="00637D08" w:rsidRDefault="00855549" w:rsidP="0085554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5. Диагностика и рефлексия. Самооценка.</w:t>
      </w:r>
    </w:p>
    <w:p w14:paraId="6EAB4627" w14:textId="77777777" w:rsidR="00855549" w:rsidRPr="00637D08" w:rsidRDefault="00855549" w:rsidP="0085554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637D08">
        <w:rPr>
          <w:rFonts w:ascii="Times New Roman" w:eastAsiaTheme="minorHAnsi" w:hAnsi="Times New Roman"/>
          <w:b/>
          <w:bCs/>
          <w:sz w:val="24"/>
          <w:szCs w:val="24"/>
        </w:rPr>
        <w:t>Подведение итогов первой части программы: Рефлексивное занятие 1. (1 ч)</w:t>
      </w:r>
    </w:p>
    <w:p w14:paraId="3BAF4326" w14:textId="77777777" w:rsidR="00855549" w:rsidRPr="00637D08" w:rsidRDefault="00855549" w:rsidP="0085554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637D08">
        <w:rPr>
          <w:rFonts w:ascii="Times New Roman" w:eastAsiaTheme="minorHAnsi" w:hAnsi="Times New Roman"/>
          <w:b/>
          <w:bCs/>
          <w:sz w:val="24"/>
          <w:szCs w:val="24"/>
        </w:rPr>
        <w:t>Модуль 4: Математическая грамотность: «Математика в окружающем мире» (4 ч)</w:t>
      </w:r>
    </w:p>
    <w:p w14:paraId="4DAFE1BE" w14:textId="77777777" w:rsidR="00855549" w:rsidRPr="00637D08" w:rsidRDefault="00855549" w:rsidP="0085554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lastRenderedPageBreak/>
        <w:t>1. В домашних делах: ремонт и обустройство дома. Комплексные задания «Ремонт</w:t>
      </w:r>
    </w:p>
    <w:p w14:paraId="6F74272A" w14:textId="77777777" w:rsidR="00855549" w:rsidRPr="00637D08" w:rsidRDefault="00855549" w:rsidP="0085554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комнаты», «Покупка телевизора».</w:t>
      </w:r>
    </w:p>
    <w:p w14:paraId="560F5ABC" w14:textId="77777777" w:rsidR="00855549" w:rsidRPr="00637D08" w:rsidRDefault="00855549" w:rsidP="0085554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2. В общественной жизни: спорт Комплексные задания «Футбольная команда», «Мировой</w:t>
      </w:r>
    </w:p>
    <w:p w14:paraId="2618CE77" w14:textId="77777777" w:rsidR="00855549" w:rsidRPr="00637D08" w:rsidRDefault="00855549" w:rsidP="0085554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рекорд по бегу», «Питание самбиста»</w:t>
      </w:r>
    </w:p>
    <w:p w14:paraId="20B581DA" w14:textId="77777777" w:rsidR="00855549" w:rsidRPr="00637D08" w:rsidRDefault="00855549" w:rsidP="0085554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3. На отдыхе: досуг, отпуск, увлечения Комплексные задания «Бугельные подъемники»,</w:t>
      </w:r>
    </w:p>
    <w:p w14:paraId="6E433AC5" w14:textId="77777777" w:rsidR="00855549" w:rsidRPr="00637D08" w:rsidRDefault="00855549" w:rsidP="0085554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«Кресельные подъемники»</w:t>
      </w:r>
    </w:p>
    <w:p w14:paraId="243288B6" w14:textId="77777777" w:rsidR="00855549" w:rsidRPr="00637D08" w:rsidRDefault="00855549" w:rsidP="0085554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4. В профессиях: сельское хозяйство Комплексное задание «Сбор черешни»</w:t>
      </w:r>
    </w:p>
    <w:p w14:paraId="41B36C62" w14:textId="77777777" w:rsidR="00855549" w:rsidRPr="00637D08" w:rsidRDefault="00855549" w:rsidP="0085554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637D08">
        <w:rPr>
          <w:rFonts w:ascii="Times New Roman" w:eastAsiaTheme="minorHAnsi" w:hAnsi="Times New Roman"/>
          <w:b/>
          <w:bCs/>
          <w:sz w:val="24"/>
          <w:szCs w:val="24"/>
        </w:rPr>
        <w:t>Модуль 5: Финансовая грамотность: «Школа финансовых решений» (4 ч)</w:t>
      </w:r>
    </w:p>
    <w:p w14:paraId="1B51C345" w14:textId="77777777" w:rsidR="00855549" w:rsidRPr="00637D08" w:rsidRDefault="00855549" w:rsidP="0085554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1. Как финансовые угрозы превращаются в финансовые неприятности</w:t>
      </w:r>
    </w:p>
    <w:p w14:paraId="2ABCF57A" w14:textId="77777777" w:rsidR="00855549" w:rsidRPr="00637D08" w:rsidRDefault="00855549" w:rsidP="0085554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2. Уловки финансовых мошенников: что помогает от них защититься</w:t>
      </w:r>
    </w:p>
    <w:p w14:paraId="2E2200C5" w14:textId="77777777" w:rsidR="00855549" w:rsidRPr="00637D08" w:rsidRDefault="00855549" w:rsidP="0085554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3. Заходим в интернет: опасности для личных финансов</w:t>
      </w:r>
    </w:p>
    <w:p w14:paraId="698448ED" w14:textId="77777777" w:rsidR="00855549" w:rsidRPr="00637D08" w:rsidRDefault="00855549" w:rsidP="0085554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4. Самое главное о правилах безопасного финансового поведения</w:t>
      </w:r>
    </w:p>
    <w:p w14:paraId="12EE9141" w14:textId="77777777" w:rsidR="00855549" w:rsidRPr="00637D08" w:rsidRDefault="00855549" w:rsidP="0085554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637D08">
        <w:rPr>
          <w:rFonts w:ascii="Times New Roman" w:eastAsiaTheme="minorHAnsi" w:hAnsi="Times New Roman"/>
          <w:b/>
          <w:bCs/>
          <w:sz w:val="24"/>
          <w:szCs w:val="24"/>
        </w:rPr>
        <w:t>Интегрированные занятия: Финансовая грамотность+ Математика (2 ч)</w:t>
      </w:r>
    </w:p>
    <w:p w14:paraId="65472654" w14:textId="77777777" w:rsidR="00855549" w:rsidRPr="00637D08" w:rsidRDefault="00855549" w:rsidP="0085554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1. «Покупать, но по сторонам не зевать» «Акции и распродажи»</w:t>
      </w:r>
    </w:p>
    <w:p w14:paraId="75965BCC" w14:textId="77777777" w:rsidR="00855549" w:rsidRPr="00637D08" w:rsidRDefault="00855549" w:rsidP="0085554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637D08">
        <w:rPr>
          <w:rFonts w:ascii="Times New Roman" w:eastAsiaTheme="minorHAnsi" w:hAnsi="Times New Roman"/>
          <w:b/>
          <w:bCs/>
          <w:sz w:val="24"/>
          <w:szCs w:val="24"/>
        </w:rPr>
        <w:t>Модуль 6: Глобальные компетенции «Роскошь общения. Ты, я, мы отвечаем за</w:t>
      </w:r>
    </w:p>
    <w:p w14:paraId="244CA7E8" w14:textId="77777777" w:rsidR="00855549" w:rsidRPr="00637D08" w:rsidRDefault="00855549" w:rsidP="0085554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637D08">
        <w:rPr>
          <w:rFonts w:ascii="Times New Roman" w:eastAsiaTheme="minorHAnsi" w:hAnsi="Times New Roman"/>
          <w:b/>
          <w:bCs/>
          <w:sz w:val="24"/>
          <w:szCs w:val="24"/>
        </w:rPr>
        <w:t>планету. Мы учимся преодолевать проблемы в общении и вместе решать глобальные</w:t>
      </w:r>
    </w:p>
    <w:p w14:paraId="2BD2406E" w14:textId="77777777" w:rsidR="00855549" w:rsidRPr="00637D08" w:rsidRDefault="00855549" w:rsidP="0085554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637D08">
        <w:rPr>
          <w:rFonts w:ascii="Times New Roman" w:eastAsiaTheme="minorHAnsi" w:hAnsi="Times New Roman"/>
          <w:b/>
          <w:bCs/>
          <w:sz w:val="24"/>
          <w:szCs w:val="24"/>
        </w:rPr>
        <w:t>проблемы». (5 ч)</w:t>
      </w:r>
    </w:p>
    <w:p w14:paraId="3BFE8AF0" w14:textId="77777777" w:rsidR="00855549" w:rsidRPr="00637D08" w:rsidRDefault="00855549" w:rsidP="0085554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1. С чем могут быть связаны проблемы в общении</w:t>
      </w:r>
    </w:p>
    <w:p w14:paraId="2F24DDE6" w14:textId="77777777" w:rsidR="00855549" w:rsidRPr="00637D08" w:rsidRDefault="00855549" w:rsidP="0085554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2. Общаемся в школе, соблюдая свои интересы и интересы друга</w:t>
      </w:r>
    </w:p>
    <w:p w14:paraId="346189B0" w14:textId="77777777" w:rsidR="00855549" w:rsidRPr="00637D08" w:rsidRDefault="00855549" w:rsidP="0085554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3. Прошлое и будущее: причины и способы решения глобальных проблем</w:t>
      </w:r>
    </w:p>
    <w:p w14:paraId="1CEBE335" w14:textId="77777777" w:rsidR="00855549" w:rsidRPr="00637D08" w:rsidRDefault="00855549" w:rsidP="0085554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4. Действуем для будущего: участвуем в изменении экологической ситуации. Выбираем</w:t>
      </w:r>
    </w:p>
    <w:p w14:paraId="2078198F" w14:textId="77777777" w:rsidR="00855549" w:rsidRPr="00637D08" w:rsidRDefault="00855549" w:rsidP="0085554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профессию</w:t>
      </w:r>
    </w:p>
    <w:p w14:paraId="36A93AD1" w14:textId="4B4F6A7B" w:rsidR="00890819" w:rsidRPr="00637D08" w:rsidRDefault="00855549" w:rsidP="00855549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37D08">
        <w:rPr>
          <w:rFonts w:ascii="Times New Roman" w:eastAsiaTheme="minorHAnsi" w:hAnsi="Times New Roman"/>
          <w:b/>
          <w:bCs/>
          <w:sz w:val="24"/>
          <w:szCs w:val="24"/>
        </w:rPr>
        <w:t>Подведение итогов программы. Рефлексивное занятие 2. (1 ч)</w:t>
      </w:r>
    </w:p>
    <w:p w14:paraId="1ECDAC01" w14:textId="77777777" w:rsidR="00BF5215" w:rsidRPr="00637D08" w:rsidRDefault="00BF5215" w:rsidP="00BF5215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534C6007" w14:textId="77777777" w:rsidR="00BF5215" w:rsidRPr="00637D08" w:rsidRDefault="00BF5215" w:rsidP="00BF5215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637D08">
        <w:rPr>
          <w:rFonts w:ascii="Times New Roman" w:eastAsia="Times New Roman" w:hAnsi="Times New Roman"/>
          <w:b/>
          <w:sz w:val="28"/>
          <w:szCs w:val="28"/>
          <w:lang w:val="en-US" w:eastAsia="ar-SA"/>
        </w:rPr>
        <w:t>III</w:t>
      </w:r>
      <w:r w:rsidRPr="00637D08">
        <w:rPr>
          <w:rFonts w:ascii="Times New Roman" w:eastAsia="Times New Roman" w:hAnsi="Times New Roman"/>
          <w:b/>
          <w:sz w:val="28"/>
          <w:szCs w:val="28"/>
          <w:lang w:eastAsia="ar-SA"/>
        </w:rPr>
        <w:t>. Учебно-тематический план программы</w:t>
      </w:r>
    </w:p>
    <w:p w14:paraId="340CD931" w14:textId="77777777" w:rsidR="00BF5215" w:rsidRPr="00637D08" w:rsidRDefault="00BF5215" w:rsidP="00BF5215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tbl>
      <w:tblPr>
        <w:tblW w:w="968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0"/>
        <w:gridCol w:w="5734"/>
        <w:gridCol w:w="1454"/>
        <w:gridCol w:w="1829"/>
      </w:tblGrid>
      <w:tr w:rsidR="00BF5215" w:rsidRPr="00637D08" w14:paraId="23BF2F40" w14:textId="77777777" w:rsidTr="00BF5215">
        <w:trPr>
          <w:trHeight w:val="308"/>
        </w:trPr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4EECF" w14:textId="77777777" w:rsidR="00BF5215" w:rsidRPr="00637D08" w:rsidRDefault="00BF5215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637D08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№</w:t>
            </w:r>
          </w:p>
          <w:p w14:paraId="2E7A7C61" w14:textId="77777777" w:rsidR="00BF5215" w:rsidRPr="00637D08" w:rsidRDefault="00BF5215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37D08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58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24E69" w14:textId="77777777" w:rsidR="00BF5215" w:rsidRPr="00637D08" w:rsidRDefault="00BF5215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637D08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 Тема раздела</w:t>
            </w:r>
          </w:p>
        </w:tc>
        <w:tc>
          <w:tcPr>
            <w:tcW w:w="3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6DC52" w14:textId="77777777" w:rsidR="00BF5215" w:rsidRPr="00637D08" w:rsidRDefault="00BF5215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37D08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Количество часов</w:t>
            </w:r>
          </w:p>
        </w:tc>
      </w:tr>
      <w:tr w:rsidR="00BF5215" w:rsidRPr="00637D08" w14:paraId="2458CAF2" w14:textId="77777777" w:rsidTr="00BF5215">
        <w:trPr>
          <w:trHeight w:val="32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46EA8" w14:textId="77777777" w:rsidR="00BF5215" w:rsidRPr="00637D08" w:rsidRDefault="00BF5215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8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61D05" w14:textId="77777777" w:rsidR="00BF5215" w:rsidRPr="00637D08" w:rsidRDefault="00BF5215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3F135" w14:textId="77777777" w:rsidR="00BF5215" w:rsidRPr="00637D08" w:rsidRDefault="00BF5215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37D08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теория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92E0E" w14:textId="77777777" w:rsidR="00BF5215" w:rsidRPr="00637D08" w:rsidRDefault="00BF5215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37D08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практика</w:t>
            </w:r>
          </w:p>
        </w:tc>
      </w:tr>
      <w:tr w:rsidR="00BF5215" w:rsidRPr="00637D08" w14:paraId="098FE376" w14:textId="77777777" w:rsidTr="00BF5215">
        <w:trPr>
          <w:trHeight w:val="307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E6321" w14:textId="77777777" w:rsidR="00BF5215" w:rsidRPr="00637D08" w:rsidRDefault="00BF5215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37D08">
              <w:rPr>
                <w:rFonts w:ascii="Times New Roman" w:eastAsia="Times New Roman" w:hAnsi="Times New Roman"/>
                <w:b/>
                <w:sz w:val="24"/>
                <w:szCs w:val="24"/>
              </w:rPr>
              <w:t>I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DD231" w14:textId="7F0C0A53" w:rsidR="00BF5215" w:rsidRPr="00637D08" w:rsidRDefault="00890819" w:rsidP="00BF521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7D0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Введение в курс «Функциональная грамотность» для учащихся 7 класса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D5562C" w14:textId="77777777" w:rsidR="00BF5215" w:rsidRPr="00637D08" w:rsidRDefault="00BF5215" w:rsidP="00BF5215">
            <w:pPr>
              <w:suppressAutoHyphens/>
              <w:spacing w:after="0" w:line="240" w:lineRule="auto"/>
              <w:ind w:right="-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7D0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57D4EB" w14:textId="77777777" w:rsidR="00BF5215" w:rsidRPr="00637D08" w:rsidRDefault="00BF5215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637D0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</w:p>
        </w:tc>
      </w:tr>
      <w:tr w:rsidR="00BF5215" w:rsidRPr="00637D08" w14:paraId="4D102003" w14:textId="77777777" w:rsidTr="00BF5215">
        <w:trPr>
          <w:trHeight w:val="307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5E029" w14:textId="77777777" w:rsidR="00BF5215" w:rsidRPr="00637D08" w:rsidRDefault="00BF5215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37D08">
              <w:rPr>
                <w:rFonts w:ascii="Times New Roman" w:eastAsia="Times New Roman" w:hAnsi="Times New Roman"/>
                <w:b/>
                <w:sz w:val="24"/>
                <w:szCs w:val="24"/>
              </w:rPr>
              <w:t>II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56AE0" w14:textId="7E6119B6" w:rsidR="00BF5215" w:rsidRPr="00637D08" w:rsidRDefault="00D211E6" w:rsidP="00D21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7D0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Модуль 1: Читательская грамотность: В мире текстов: от этикетки до повести»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21CF19" w14:textId="77777777" w:rsidR="00BF5215" w:rsidRPr="00637D08" w:rsidRDefault="00BF5215" w:rsidP="00BF5215">
            <w:pPr>
              <w:suppressAutoHyphens/>
              <w:spacing w:after="0" w:line="240" w:lineRule="auto"/>
              <w:ind w:right="-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7D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8129CA5" w14:textId="6F768ACE" w:rsidR="00BF5215" w:rsidRPr="00637D08" w:rsidRDefault="00BC703C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7D08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BF5215" w:rsidRPr="00637D08" w14:paraId="4B157AB8" w14:textId="77777777" w:rsidTr="00BF5215">
        <w:trPr>
          <w:trHeight w:val="269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8E429" w14:textId="77777777" w:rsidR="00BF5215" w:rsidRPr="00637D08" w:rsidRDefault="00BF5215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37D08">
              <w:rPr>
                <w:rFonts w:ascii="Times New Roman" w:eastAsia="Times New Roman" w:hAnsi="Times New Roman"/>
                <w:b/>
                <w:sz w:val="24"/>
                <w:szCs w:val="24"/>
              </w:rPr>
              <w:t>III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5E744" w14:textId="15072754" w:rsidR="00BF5215" w:rsidRPr="00637D08" w:rsidRDefault="00224A13" w:rsidP="00224A1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Модуль 2: Естественно-научная грамотность: «Узнаем новое и объясняем»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C5E49D" w14:textId="2BE5414E" w:rsidR="00BF5215" w:rsidRPr="00637D08" w:rsidRDefault="00224A13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37D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6E00465" w14:textId="7A43776E" w:rsidR="00BF5215" w:rsidRPr="00637D08" w:rsidRDefault="00BC703C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37D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</w:t>
            </w:r>
          </w:p>
        </w:tc>
      </w:tr>
      <w:tr w:rsidR="00BF5215" w:rsidRPr="00637D08" w14:paraId="199C8E44" w14:textId="77777777" w:rsidTr="00BF5215">
        <w:trPr>
          <w:trHeight w:val="269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1D17E" w14:textId="77777777" w:rsidR="00BF5215" w:rsidRPr="00637D08" w:rsidRDefault="00BF5215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37D08">
              <w:rPr>
                <w:rFonts w:ascii="Times New Roman" w:eastAsia="Times New Roman" w:hAnsi="Times New Roman"/>
                <w:b/>
                <w:sz w:val="24"/>
                <w:szCs w:val="24"/>
              </w:rPr>
              <w:t>IV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E90C9" w14:textId="4E7C7AC3" w:rsidR="00BF5215" w:rsidRPr="00637D08" w:rsidRDefault="00224A13" w:rsidP="00224A1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Модуль 3: Креативное мышление «Проявляем креативность на уроках, в школе и в жизни»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2549D5" w14:textId="4BD99E17" w:rsidR="00BF5215" w:rsidRPr="00637D08" w:rsidRDefault="00224A13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37D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8E4FEA" w14:textId="6A3B8C7D" w:rsidR="00BF5215" w:rsidRPr="00637D08" w:rsidRDefault="00BC703C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37D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</w:t>
            </w:r>
          </w:p>
        </w:tc>
      </w:tr>
      <w:tr w:rsidR="00BF5215" w:rsidRPr="00637D08" w14:paraId="26AD165D" w14:textId="77777777" w:rsidTr="00BF5215">
        <w:trPr>
          <w:trHeight w:val="269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A7A68" w14:textId="77777777" w:rsidR="00BF5215" w:rsidRPr="00637D08" w:rsidRDefault="00BF5215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37D08">
              <w:rPr>
                <w:rFonts w:ascii="Times New Roman" w:eastAsia="Times New Roman" w:hAnsi="Times New Roman"/>
                <w:b/>
                <w:sz w:val="24"/>
                <w:szCs w:val="24"/>
              </w:rPr>
              <w:t>V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6A7FE" w14:textId="1426366F" w:rsidR="00BF5215" w:rsidRPr="00637D08" w:rsidRDefault="00224A13" w:rsidP="00224A1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Подведение итогов первой части программы: Рефлексивное занятие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67AEAA" w14:textId="09899A3D" w:rsidR="00BF5215" w:rsidRPr="00637D08" w:rsidRDefault="00BC703C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37D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A47F1C" w14:textId="3B4B2C95" w:rsidR="00BF5215" w:rsidRPr="00637D08" w:rsidRDefault="00224A13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37D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BF5215" w:rsidRPr="00637D08" w14:paraId="05D79270" w14:textId="77777777" w:rsidTr="00BF5215">
        <w:trPr>
          <w:trHeight w:val="269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FA24F" w14:textId="77777777" w:rsidR="00BF5215" w:rsidRPr="00637D08" w:rsidRDefault="00BF5215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637D0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VI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29733" w14:textId="3044C1DE" w:rsidR="00BF5215" w:rsidRPr="00637D08" w:rsidRDefault="00224A13" w:rsidP="00224A1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Модуль 4: Математическая грамотность: «Математика в окружающем мире»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AF6BF4" w14:textId="77777777" w:rsidR="00BF5215" w:rsidRPr="00637D08" w:rsidRDefault="00BF5215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37D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6CD1CD4" w14:textId="78B65422" w:rsidR="00BF5215" w:rsidRPr="00637D08" w:rsidRDefault="00224A13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37D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</w:t>
            </w:r>
          </w:p>
        </w:tc>
      </w:tr>
      <w:tr w:rsidR="00224A13" w:rsidRPr="00637D08" w14:paraId="3158A1D2" w14:textId="77777777" w:rsidTr="00BF5215">
        <w:trPr>
          <w:trHeight w:val="269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7D444" w14:textId="2A53CFE1" w:rsidR="00224A13" w:rsidRPr="00637D08" w:rsidRDefault="006B6332" w:rsidP="006B63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637D0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VII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72492" w14:textId="2634D60A" w:rsidR="00224A13" w:rsidRPr="00637D08" w:rsidRDefault="00E05143" w:rsidP="00E0514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Модуль 5: Финансовая грамотность: «Школа финансовых решений»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C2D639" w14:textId="28812E3B" w:rsidR="00224A13" w:rsidRPr="00637D08" w:rsidRDefault="00E05143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37D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FA112BD" w14:textId="7ED75716" w:rsidR="00224A13" w:rsidRPr="00637D08" w:rsidRDefault="00E05143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37D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BC703C" w:rsidRPr="00637D08" w14:paraId="34F6E826" w14:textId="77777777" w:rsidTr="00BF5215">
        <w:trPr>
          <w:trHeight w:val="269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BACF4" w14:textId="6D7154BA" w:rsidR="00BC703C" w:rsidRPr="00637D08" w:rsidRDefault="00FF48F3" w:rsidP="006B63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637D0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VIII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6C48B" w14:textId="62CC35FD" w:rsidR="00BC703C" w:rsidRPr="00637D08" w:rsidRDefault="00BC703C" w:rsidP="00E0514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Интегрированные занятия: Финансовая грамотность+ Математика (2 ч)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EEA8F1" w14:textId="7F34DBF5" w:rsidR="00BC703C" w:rsidRPr="00637D08" w:rsidRDefault="00BC703C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37D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3D3F1FA" w14:textId="29E74442" w:rsidR="00BC703C" w:rsidRPr="00637D08" w:rsidRDefault="00BC703C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37D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E05143" w:rsidRPr="00637D08" w14:paraId="45E00E36" w14:textId="77777777" w:rsidTr="00BF5215">
        <w:trPr>
          <w:trHeight w:val="269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D9F4F" w14:textId="7332A170" w:rsidR="00E05143" w:rsidRPr="00637D08" w:rsidRDefault="00FF48F3" w:rsidP="006B63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37D0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IX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58CDD" w14:textId="0E5267A3" w:rsidR="00E05143" w:rsidRPr="00637D08" w:rsidRDefault="00E05143" w:rsidP="00E0514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Модуль 6: Глобальные компетенции «Роскошь общения. Ты, я, мы отвечаем за планету. Мы учимся преодолевать проблемы в общении и вместе решать глобальные проблемы»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59F218" w14:textId="44E97A63" w:rsidR="00E05143" w:rsidRPr="00637D08" w:rsidRDefault="00E05143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37D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3A96DA3" w14:textId="32A6EC34" w:rsidR="00E05143" w:rsidRPr="00637D08" w:rsidRDefault="00BC703C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37D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</w:t>
            </w:r>
          </w:p>
        </w:tc>
      </w:tr>
      <w:tr w:rsidR="00E05143" w:rsidRPr="00637D08" w14:paraId="52FACAD1" w14:textId="77777777" w:rsidTr="00BF5215">
        <w:trPr>
          <w:trHeight w:val="269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28B75" w14:textId="39E25395" w:rsidR="00E05143" w:rsidRPr="00637D08" w:rsidRDefault="00FF48F3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637D0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CDE92" w14:textId="28EF42A5" w:rsidR="00E05143" w:rsidRPr="00637D08" w:rsidRDefault="006B6332" w:rsidP="00E0514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Подведение итогов программы. Рефлексивное занятие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C3636D" w14:textId="7EEECF2D" w:rsidR="00E05143" w:rsidRPr="00637D08" w:rsidRDefault="00BC703C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37D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CA2503" w14:textId="1879ED44" w:rsidR="00E05143" w:rsidRPr="00637D08" w:rsidRDefault="006B6332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</w:pPr>
            <w:r w:rsidRPr="00637D08"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1</w:t>
            </w:r>
          </w:p>
        </w:tc>
      </w:tr>
      <w:tr w:rsidR="00BF5215" w:rsidRPr="00637D08" w14:paraId="462AD796" w14:textId="77777777" w:rsidTr="00BF5215">
        <w:trPr>
          <w:trHeight w:val="269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9869D" w14:textId="77777777" w:rsidR="00BF5215" w:rsidRPr="00637D08" w:rsidRDefault="00BF5215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E0A28" w14:textId="41401E12" w:rsidR="00BF5215" w:rsidRPr="00637D08" w:rsidRDefault="00897041" w:rsidP="00BF521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 34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E86132" w14:textId="137A6394" w:rsidR="00BF5215" w:rsidRPr="00637D08" w:rsidRDefault="00BC703C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637D08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E58BA4" w14:textId="06794AEC" w:rsidR="00BF5215" w:rsidRPr="00637D08" w:rsidRDefault="006B6332" w:rsidP="00BF52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637D08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21</w:t>
            </w:r>
          </w:p>
        </w:tc>
      </w:tr>
    </w:tbl>
    <w:p w14:paraId="749D7A7E" w14:textId="77777777" w:rsidR="00BF5215" w:rsidRPr="00637D08" w:rsidRDefault="00BF5215" w:rsidP="00BF5215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63BF5E8" w14:textId="77777777" w:rsidR="006B6332" w:rsidRPr="00637D08" w:rsidRDefault="006B6332" w:rsidP="00BF5215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2" w:name="_GoBack"/>
      <w:bookmarkEnd w:id="2"/>
    </w:p>
    <w:p w14:paraId="7555ABA1" w14:textId="77777777" w:rsidR="006B6332" w:rsidRPr="00637D08" w:rsidRDefault="006B6332" w:rsidP="00BF5215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2A6447C" w14:textId="77777777" w:rsidR="006B6332" w:rsidRPr="00637D08" w:rsidRDefault="006B6332" w:rsidP="00BF5215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8712E48" w14:textId="77777777" w:rsidR="00BF5215" w:rsidRPr="00637D08" w:rsidRDefault="00BF5215" w:rsidP="00BF5215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7D08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IV</w:t>
      </w:r>
      <w:r w:rsidRPr="00637D08">
        <w:rPr>
          <w:rFonts w:ascii="Times New Roman" w:eastAsia="Times New Roman" w:hAnsi="Times New Roman"/>
          <w:b/>
          <w:sz w:val="28"/>
          <w:szCs w:val="28"/>
          <w:lang w:eastAsia="ru-RU"/>
        </w:rPr>
        <w:t>. Календарно-тематическое планирование</w:t>
      </w:r>
    </w:p>
    <w:p w14:paraId="29C61426" w14:textId="77777777" w:rsidR="00890819" w:rsidRPr="00637D08" w:rsidRDefault="00890819" w:rsidP="00BF5215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04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"/>
        <w:gridCol w:w="2571"/>
        <w:gridCol w:w="958"/>
        <w:gridCol w:w="853"/>
        <w:gridCol w:w="852"/>
        <w:gridCol w:w="4666"/>
      </w:tblGrid>
      <w:tr w:rsidR="00890819" w:rsidRPr="00637D08" w14:paraId="02983826" w14:textId="77777777" w:rsidTr="006B6332">
        <w:trPr>
          <w:trHeight w:val="243"/>
        </w:trPr>
        <w:tc>
          <w:tcPr>
            <w:tcW w:w="53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AAE5F" w14:textId="77777777" w:rsidR="00890819" w:rsidRPr="00637D08" w:rsidRDefault="00890819" w:rsidP="00D211E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7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05618" w14:textId="77777777" w:rsidR="00890819" w:rsidRPr="00637D08" w:rsidRDefault="00890819" w:rsidP="00D211E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4DD3998E" w14:textId="77777777" w:rsidR="00890819" w:rsidRPr="00637D08" w:rsidRDefault="00890819" w:rsidP="00D211E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6B753" w14:textId="77777777" w:rsidR="00890819" w:rsidRPr="00637D08" w:rsidRDefault="00890819" w:rsidP="00D211E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466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3C3B9" w14:textId="77777777" w:rsidR="00890819" w:rsidRPr="00637D08" w:rsidRDefault="00890819" w:rsidP="00D211E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ar-SA"/>
              </w:rPr>
              <w:t>Описание примерного содержания занятий</w:t>
            </w:r>
          </w:p>
        </w:tc>
      </w:tr>
      <w:tr w:rsidR="00890819" w:rsidRPr="00637D08" w14:paraId="7C77B5B5" w14:textId="77777777" w:rsidTr="006B6332">
        <w:trPr>
          <w:trHeight w:val="582"/>
        </w:trPr>
        <w:tc>
          <w:tcPr>
            <w:tcW w:w="53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EB62A" w14:textId="77777777" w:rsidR="00890819" w:rsidRPr="00637D08" w:rsidRDefault="00890819" w:rsidP="00D211E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7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F3C9D" w14:textId="77777777" w:rsidR="00890819" w:rsidRPr="00637D08" w:rsidRDefault="00890819" w:rsidP="00D211E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152BF0" w14:textId="77777777" w:rsidR="00890819" w:rsidRPr="00637D08" w:rsidRDefault="00890819" w:rsidP="00D211E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4370B3" w14:textId="77777777" w:rsidR="00890819" w:rsidRPr="00637D08" w:rsidRDefault="00890819" w:rsidP="00D211E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85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76D0C" w14:textId="77777777" w:rsidR="00890819" w:rsidRPr="00637D08" w:rsidRDefault="00890819" w:rsidP="00D211E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6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F6662" w14:textId="77777777" w:rsidR="00890819" w:rsidRPr="00637D08" w:rsidRDefault="00890819" w:rsidP="00D211E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</w:tr>
      <w:tr w:rsidR="00890819" w:rsidRPr="00637D08" w14:paraId="13F9DD5F" w14:textId="77777777" w:rsidTr="00420CCD">
        <w:tc>
          <w:tcPr>
            <w:tcW w:w="104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2E78D" w14:textId="77777777" w:rsidR="00890819" w:rsidRPr="00637D08" w:rsidRDefault="00890819" w:rsidP="00D211E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Введение в курс «Функциональная грамотность» для учащихся 7 класса-1ч</w:t>
            </w:r>
          </w:p>
        </w:tc>
      </w:tr>
      <w:tr w:rsidR="00890819" w:rsidRPr="00637D08" w14:paraId="75667583" w14:textId="77777777" w:rsidTr="006B633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E547C" w14:textId="77777777" w:rsidR="00890819" w:rsidRPr="00637D08" w:rsidRDefault="00890819" w:rsidP="00D211E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F2275" w14:textId="19840EA5" w:rsidR="00855549" w:rsidRPr="00637D08" w:rsidRDefault="00890819" w:rsidP="008555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Введение</w:t>
            </w:r>
            <w:r w:rsidR="00855549" w:rsidRPr="00637D08">
              <w:rPr>
                <w:rFonts w:ascii="Times New Roman" w:eastAsiaTheme="minorHAnsi" w:hAnsi="Times New Roman"/>
                <w:sz w:val="24"/>
                <w:szCs w:val="24"/>
              </w:rPr>
              <w:t xml:space="preserve"> в</w:t>
            </w:r>
          </w:p>
          <w:p w14:paraId="21799263" w14:textId="77777777" w:rsidR="00855549" w:rsidRPr="00637D08" w:rsidRDefault="00855549" w:rsidP="008555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37D08">
              <w:rPr>
                <w:rFonts w:ascii="Times New Roman" w:eastAsiaTheme="minorHAnsi" w:hAnsi="Times New Roman"/>
                <w:sz w:val="24"/>
                <w:szCs w:val="24"/>
              </w:rPr>
              <w:t>курс</w:t>
            </w:r>
          </w:p>
          <w:p w14:paraId="4FF19610" w14:textId="77777777" w:rsidR="00855549" w:rsidRPr="00637D08" w:rsidRDefault="00855549" w:rsidP="008555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37D08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proofErr w:type="spellStart"/>
            <w:r w:rsidRPr="00637D08">
              <w:rPr>
                <w:rFonts w:ascii="Times New Roman" w:eastAsiaTheme="minorHAnsi" w:hAnsi="Times New Roman"/>
                <w:sz w:val="24"/>
                <w:szCs w:val="24"/>
              </w:rPr>
              <w:t>Функцион</w:t>
            </w:r>
            <w:proofErr w:type="spellEnd"/>
          </w:p>
          <w:p w14:paraId="0216C333" w14:textId="77777777" w:rsidR="00855549" w:rsidRPr="00637D08" w:rsidRDefault="00855549" w:rsidP="008555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637D08">
              <w:rPr>
                <w:rFonts w:ascii="Times New Roman" w:eastAsiaTheme="minorHAnsi" w:hAnsi="Times New Roman"/>
                <w:sz w:val="24"/>
                <w:szCs w:val="24"/>
              </w:rPr>
              <w:t>альная</w:t>
            </w:r>
            <w:proofErr w:type="spellEnd"/>
          </w:p>
          <w:p w14:paraId="3E4B37C5" w14:textId="77777777" w:rsidR="00855549" w:rsidRPr="00637D08" w:rsidRDefault="00855549" w:rsidP="008555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637D08">
              <w:rPr>
                <w:rFonts w:ascii="Times New Roman" w:eastAsiaTheme="minorHAnsi" w:hAnsi="Times New Roman"/>
                <w:sz w:val="24"/>
                <w:szCs w:val="24"/>
              </w:rPr>
              <w:t>грамотност</w:t>
            </w:r>
            <w:proofErr w:type="spellEnd"/>
          </w:p>
          <w:p w14:paraId="66A75BE8" w14:textId="77777777" w:rsidR="00855549" w:rsidRPr="00637D08" w:rsidRDefault="00855549" w:rsidP="008555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37D08">
              <w:rPr>
                <w:rFonts w:ascii="Times New Roman" w:eastAsiaTheme="minorHAnsi" w:hAnsi="Times New Roman"/>
                <w:sz w:val="24"/>
                <w:szCs w:val="24"/>
              </w:rPr>
              <w:t>ь» для</w:t>
            </w:r>
          </w:p>
          <w:p w14:paraId="01EC0420" w14:textId="3D7DADDF" w:rsidR="00890819" w:rsidRPr="00637D08" w:rsidRDefault="00855549" w:rsidP="00855549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Theme="minorHAnsi" w:hAnsi="Times New Roman"/>
                <w:sz w:val="24"/>
                <w:szCs w:val="24"/>
              </w:rPr>
              <w:t>учащихся 7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66E277" w14:textId="3BEC27B4" w:rsidR="00890819" w:rsidRPr="00637D08" w:rsidRDefault="00D211E6" w:rsidP="00D211E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4.09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0ADAD4" w14:textId="77777777" w:rsidR="00890819" w:rsidRPr="00637D08" w:rsidRDefault="00890819" w:rsidP="00D211E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9E190" w14:textId="77777777" w:rsidR="00890819" w:rsidRPr="00637D08" w:rsidRDefault="00890819" w:rsidP="00D211E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637D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F3664" w14:textId="77777777" w:rsidR="00890819" w:rsidRPr="00637D08" w:rsidRDefault="00890819" w:rsidP="00D211E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Знакомство участников программы. Обсуждение понятий «функциональная грамотность», «составляющие функциональной грамотности (читательская, математическая, естественно-научная, финансовая грамотность, глобальные компетенции, креативное мышление). Ожидания каждого школьника и группы в целом от совместной работы. Обсуждение планов и организации работы в рамках программы. </w:t>
            </w:r>
          </w:p>
        </w:tc>
      </w:tr>
      <w:tr w:rsidR="006B6332" w:rsidRPr="00637D08" w14:paraId="087815E8" w14:textId="77777777" w:rsidTr="00855549">
        <w:tc>
          <w:tcPr>
            <w:tcW w:w="104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694D2" w14:textId="2DC6CD3B" w:rsidR="006B6332" w:rsidRPr="00637D08" w:rsidRDefault="006B6332" w:rsidP="00D2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Модуль 1: Читательская грамотность: В мире тек</w:t>
            </w:r>
            <w:r w:rsidR="00855549" w:rsidRPr="00637D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стов: от этикетки до повести» (6</w:t>
            </w:r>
            <w:r w:rsidRPr="00637D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890819" w:rsidRPr="00637D08" w14:paraId="079E36D7" w14:textId="77777777" w:rsidTr="006B633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D220D" w14:textId="755FDA7B" w:rsidR="00890819" w:rsidRPr="00637D08" w:rsidRDefault="00890819" w:rsidP="00D211E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637D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00C1E" w14:textId="77777777" w:rsidR="00890819" w:rsidRPr="00637D08" w:rsidRDefault="00890819" w:rsidP="00D211E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Смысл жизни </w:t>
            </w:r>
          </w:p>
          <w:p w14:paraId="111D81A4" w14:textId="77777777" w:rsidR="00890819" w:rsidRPr="00637D08" w:rsidRDefault="00890819" w:rsidP="00D211E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(Я и моя жизнь)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033788" w14:textId="6DBBFE74" w:rsidR="00890819" w:rsidRPr="00637D08" w:rsidRDefault="00D211E6" w:rsidP="00D211E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7623A4" w14:textId="77777777" w:rsidR="00890819" w:rsidRPr="00637D08" w:rsidRDefault="00890819" w:rsidP="00D211E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248AF" w14:textId="77777777" w:rsidR="00890819" w:rsidRPr="00637D08" w:rsidRDefault="00890819" w:rsidP="00D211E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B3007" w14:textId="77777777" w:rsidR="00890819" w:rsidRPr="00637D08" w:rsidRDefault="00890819" w:rsidP="00D211E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Авторский замысел и читательские установки (художественный текст)</w:t>
            </w:r>
          </w:p>
        </w:tc>
      </w:tr>
      <w:tr w:rsidR="00890819" w:rsidRPr="00637D08" w14:paraId="48CE20D1" w14:textId="77777777" w:rsidTr="006B633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A95B8" w14:textId="77777777" w:rsidR="00890819" w:rsidRPr="00637D08" w:rsidRDefault="00890819" w:rsidP="00D211E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E95DA" w14:textId="77777777" w:rsidR="00890819" w:rsidRPr="00637D08" w:rsidRDefault="00890819" w:rsidP="00D211E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Человек и книга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079627" w14:textId="601D8EB7" w:rsidR="00890819" w:rsidRPr="00637D08" w:rsidRDefault="00D211E6" w:rsidP="00D211E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18145C" w14:textId="77777777" w:rsidR="00890819" w:rsidRPr="00637D08" w:rsidRDefault="00890819" w:rsidP="00D211E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1DE1F" w14:textId="77777777" w:rsidR="00890819" w:rsidRPr="00637D08" w:rsidRDefault="00890819" w:rsidP="00D211E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316CB" w14:textId="77777777" w:rsidR="00890819" w:rsidRPr="00637D08" w:rsidRDefault="00890819" w:rsidP="00D211E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Особенности чтения и понимания электронных текстов (учебно-справочный текст)</w:t>
            </w:r>
          </w:p>
        </w:tc>
      </w:tr>
      <w:tr w:rsidR="00890819" w:rsidRPr="00637D08" w14:paraId="418F5391" w14:textId="77777777" w:rsidTr="006B633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DDF2C" w14:textId="77777777" w:rsidR="00890819" w:rsidRPr="00637D08" w:rsidRDefault="00890819" w:rsidP="00D211E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76E61" w14:textId="77777777" w:rsidR="00890819" w:rsidRPr="00637D08" w:rsidRDefault="00890819" w:rsidP="00D211E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Проблемы повседневности </w:t>
            </w:r>
          </w:p>
          <w:p w14:paraId="29525F73" w14:textId="77777777" w:rsidR="00890819" w:rsidRPr="00637D08" w:rsidRDefault="00890819" w:rsidP="00D211E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(выбор товаров и услуг)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247AF2" w14:textId="68F8F5F1" w:rsidR="00890819" w:rsidRPr="00637D08" w:rsidRDefault="00D211E6" w:rsidP="00D211E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8D6A49" w14:textId="77777777" w:rsidR="00890819" w:rsidRPr="00637D08" w:rsidRDefault="00890819" w:rsidP="00D211E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33A39" w14:textId="77777777" w:rsidR="00890819" w:rsidRPr="00637D08" w:rsidRDefault="00890819" w:rsidP="00D211E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D9664" w14:textId="77777777" w:rsidR="00890819" w:rsidRPr="00637D08" w:rsidRDefault="00890819" w:rsidP="00D211E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Чтение и понимание </w:t>
            </w:r>
            <w:proofErr w:type="spellStart"/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несплошных</w:t>
            </w:r>
            <w:proofErr w:type="spellEnd"/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текстов (инструкция, этикетка)</w:t>
            </w:r>
          </w:p>
        </w:tc>
      </w:tr>
      <w:tr w:rsidR="00890819" w:rsidRPr="00637D08" w14:paraId="4D3ECD16" w14:textId="77777777" w:rsidTr="006B633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5C854" w14:textId="77777777" w:rsidR="00890819" w:rsidRPr="00637D08" w:rsidRDefault="00890819" w:rsidP="00D211E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31282" w14:textId="77777777" w:rsidR="00890819" w:rsidRPr="00637D08" w:rsidRDefault="00890819" w:rsidP="00D211E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Будущее </w:t>
            </w:r>
          </w:p>
          <w:p w14:paraId="60C9F6D1" w14:textId="77777777" w:rsidR="00890819" w:rsidRPr="00637D08" w:rsidRDefault="00890819" w:rsidP="00D211E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(человек и технический прогресс)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0E97DA" w14:textId="037D54A2" w:rsidR="00890819" w:rsidRPr="00637D08" w:rsidRDefault="00224A13" w:rsidP="00D211E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E45D90" w14:textId="77777777" w:rsidR="00890819" w:rsidRPr="00637D08" w:rsidRDefault="00890819" w:rsidP="00D211E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62F36" w14:textId="77777777" w:rsidR="00890819" w:rsidRPr="00637D08" w:rsidRDefault="00890819" w:rsidP="00D211E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DF28D" w14:textId="77777777" w:rsidR="00890819" w:rsidRPr="00637D08" w:rsidRDefault="00890819" w:rsidP="00D211E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Особенности чтения и понимания смешанных текстов (соотнесение текста статьи и </w:t>
            </w:r>
            <w:proofErr w:type="spellStart"/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инфографики</w:t>
            </w:r>
            <w:proofErr w:type="spellEnd"/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890819" w:rsidRPr="00637D08" w14:paraId="5AE3FAFD" w14:textId="77777777" w:rsidTr="006B633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55716" w14:textId="77777777" w:rsidR="00890819" w:rsidRPr="00637D08" w:rsidRDefault="00890819" w:rsidP="00D211E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AD584" w14:textId="77777777" w:rsidR="00890819" w:rsidRPr="00637D08" w:rsidRDefault="00890819" w:rsidP="00D211E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Планета людей </w:t>
            </w:r>
          </w:p>
          <w:p w14:paraId="7B3DD96E" w14:textId="77777777" w:rsidR="00890819" w:rsidRPr="00637D08" w:rsidRDefault="00890819" w:rsidP="00D211E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взаимоотношения)  Интегрированные</w:t>
            </w:r>
            <w:proofErr w:type="gramEnd"/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занятия: Читательская грамотность+ Глобальные компетенции 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CB3ECF" w14:textId="7A247D6D" w:rsidR="00890819" w:rsidRPr="00637D08" w:rsidRDefault="00224A13" w:rsidP="00D211E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9.10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3549C4" w14:textId="77777777" w:rsidR="00890819" w:rsidRPr="00637D08" w:rsidRDefault="00890819" w:rsidP="00D211E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BB161" w14:textId="3797252D" w:rsidR="00890819" w:rsidRPr="00637D08" w:rsidRDefault="00D211E6" w:rsidP="00D211E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0B387" w14:textId="77777777" w:rsidR="00890819" w:rsidRPr="00637D08" w:rsidRDefault="00890819" w:rsidP="00D211E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Особенности чтения и понимания множественных текстов (публицистический текст)</w:t>
            </w:r>
          </w:p>
        </w:tc>
      </w:tr>
      <w:tr w:rsidR="00D211E6" w:rsidRPr="00637D08" w14:paraId="3B96782B" w14:textId="77777777" w:rsidTr="006B633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F211A" w14:textId="30FFB488" w:rsidR="00D211E6" w:rsidRPr="00637D08" w:rsidRDefault="00D211E6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82DCA" w14:textId="77777777" w:rsidR="00D211E6" w:rsidRPr="00637D08" w:rsidRDefault="00D211E6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Планета людей </w:t>
            </w:r>
          </w:p>
          <w:p w14:paraId="7FB5AD5F" w14:textId="16116831" w:rsidR="00D211E6" w:rsidRPr="00637D08" w:rsidRDefault="00D211E6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взаимоотношения)  Интегрированные</w:t>
            </w:r>
            <w:proofErr w:type="gramEnd"/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занятия: Читательская грамотность+ </w:t>
            </w: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Глобальные компетенции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C907ED" w14:textId="64ECAFBD" w:rsidR="00D211E6" w:rsidRPr="00637D08" w:rsidRDefault="00224A13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16.10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41F705" w14:textId="77777777" w:rsidR="00D211E6" w:rsidRPr="00637D08" w:rsidRDefault="00D211E6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E789F" w14:textId="3C79FEFF" w:rsidR="00D211E6" w:rsidRPr="00637D08" w:rsidRDefault="00D211E6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644B3" w14:textId="6BA11152" w:rsidR="00D211E6" w:rsidRPr="00637D08" w:rsidRDefault="00D211E6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Особенности чтения и понимания множественных текстов (публицистический текст)</w:t>
            </w:r>
          </w:p>
        </w:tc>
      </w:tr>
      <w:tr w:rsidR="00855549" w:rsidRPr="00637D08" w14:paraId="11DF9D0C" w14:textId="77777777" w:rsidTr="00855549">
        <w:tc>
          <w:tcPr>
            <w:tcW w:w="104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3C4B8" w14:textId="77777777" w:rsidR="00855549" w:rsidRPr="00637D08" w:rsidRDefault="00855549" w:rsidP="00855549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Модуль 2: Естественно-научная грамотность: «Узнаем новое и объясняем» (4 ч)</w:t>
            </w:r>
          </w:p>
          <w:p w14:paraId="16BDFEAB" w14:textId="6E83F01A" w:rsidR="00855549" w:rsidRPr="00637D08" w:rsidRDefault="0085554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90819" w:rsidRPr="00637D08" w14:paraId="2BA15A71" w14:textId="77777777" w:rsidTr="006B633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0978B" w14:textId="2FCDA35C" w:rsidR="00890819" w:rsidRPr="00637D08" w:rsidRDefault="00224A13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2B552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Наука и технологии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D2CE26" w14:textId="5961C5E7" w:rsidR="00890819" w:rsidRPr="00637D08" w:rsidRDefault="006B6332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3B6CF5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FD517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E7DEA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заданий «Луна» и «Вавилонские сады»</w:t>
            </w:r>
          </w:p>
        </w:tc>
      </w:tr>
      <w:tr w:rsidR="00890819" w:rsidRPr="00637D08" w14:paraId="65DBC94D" w14:textId="77777777" w:rsidTr="006B633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F4308" w14:textId="77E2CE30" w:rsidR="00890819" w:rsidRPr="00637D08" w:rsidRDefault="00224A13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B4D43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Мир живого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C00EDB" w14:textId="7AAE519C" w:rsidR="00890819" w:rsidRPr="00637D08" w:rsidRDefault="006B6332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6.11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06C9CB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8293F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307B7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заданий «Зеленые водоросли» и «Трава Геракла»</w:t>
            </w:r>
          </w:p>
        </w:tc>
      </w:tr>
      <w:tr w:rsidR="00890819" w:rsidRPr="00637D08" w14:paraId="7606404E" w14:textId="77777777" w:rsidTr="006B633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6764D" w14:textId="54E232D2" w:rsidR="00890819" w:rsidRPr="00637D08" w:rsidRDefault="00224A13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52DF5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Вещества, которые нас окружают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B0DC82" w14:textId="55201352" w:rsidR="00890819" w:rsidRPr="00637D08" w:rsidRDefault="006B6332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082C28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2FEED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AC8CD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задания «Заросший пруд»</w:t>
            </w:r>
          </w:p>
        </w:tc>
      </w:tr>
      <w:tr w:rsidR="00890819" w:rsidRPr="00637D08" w14:paraId="47D1B927" w14:textId="77777777" w:rsidTr="006B633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A40DF" w14:textId="097F98C0" w:rsidR="00890819" w:rsidRPr="00637D08" w:rsidRDefault="00224A13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78DB1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Мои увлечения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D3A1AE" w14:textId="2C3820C0" w:rsidR="00890819" w:rsidRPr="00637D08" w:rsidRDefault="006B6332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EE7D02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E85AD" w14:textId="7D190775" w:rsidR="00890819" w:rsidRPr="00637D08" w:rsidRDefault="002B61EB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B106B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заданий «Мячи» ИЛИ «</w:t>
            </w:r>
            <w:proofErr w:type="spellStart"/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Антиграв</w:t>
            </w:r>
            <w:proofErr w:type="spellEnd"/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хватка осьминога»</w:t>
            </w:r>
          </w:p>
        </w:tc>
      </w:tr>
      <w:tr w:rsidR="006B6332" w:rsidRPr="00637D08" w14:paraId="4A53BCBB" w14:textId="77777777" w:rsidTr="00855549">
        <w:tc>
          <w:tcPr>
            <w:tcW w:w="104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3139A" w14:textId="5280BEAE" w:rsidR="006B6332" w:rsidRPr="00637D08" w:rsidRDefault="006B6332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Модуль 3: Креативное мышление «Проявляем креативность </w:t>
            </w:r>
            <w:r w:rsidR="00855549" w:rsidRPr="00637D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 уроках, в школе и в жизни» (4</w:t>
            </w:r>
            <w:r w:rsidRPr="00637D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890819" w:rsidRPr="00637D08" w14:paraId="519D7E9C" w14:textId="77777777" w:rsidTr="006B633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8F6AB" w14:textId="2B377491" w:rsidR="00890819" w:rsidRPr="00637D08" w:rsidRDefault="00224A13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BCE5E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Креативность в учебных ситуациях и ситуациях межличностного взаимодействия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88DA99" w14:textId="573AFFB8" w:rsidR="00890819" w:rsidRPr="00637D08" w:rsidRDefault="006B6332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36C92B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04931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4C896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 моделей и ситуаций.</w:t>
            </w: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Модели заданий:</w:t>
            </w:r>
          </w:p>
          <w:p w14:paraId="34DFF451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сюжеты, сценарии; </w:t>
            </w:r>
          </w:p>
          <w:p w14:paraId="0EAC8864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эмблемы, плакаты, постеры, значки;</w:t>
            </w:r>
          </w:p>
          <w:p w14:paraId="0BF92A51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проблемы экологии;</w:t>
            </w:r>
          </w:p>
          <w:p w14:paraId="70D90B90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выдвижение гипотез</w:t>
            </w:r>
          </w:p>
        </w:tc>
      </w:tr>
      <w:tr w:rsidR="00890819" w:rsidRPr="00637D08" w14:paraId="270E506A" w14:textId="77777777" w:rsidTr="006B633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A8706" w14:textId="6D50142C" w:rsidR="00890819" w:rsidRPr="00637D08" w:rsidRDefault="00224A13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AE10B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Выдвижение разнообразных идей. Учимся проявлять гибкость и беглость мышления. 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386A8B" w14:textId="12965D7A" w:rsidR="00890819" w:rsidRPr="00637D08" w:rsidRDefault="006B6332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5C2099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B8012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D215C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Разные сюжеты. </w:t>
            </w:r>
          </w:p>
          <w:p w14:paraId="1A0592C7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Два основных способа, которыми могут различаться идеи для историй: </w:t>
            </w:r>
          </w:p>
          <w:p w14:paraId="62DC934A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связи идей с легендой основаны на разных смысловых ассоциациях, что явно отражается на сюжете, ИЛИ </w:t>
            </w:r>
          </w:p>
          <w:p w14:paraId="430B6429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идеи имеют схожие сюжеты, однако каждая идея основана на своем способе воплощения </w:t>
            </w:r>
          </w:p>
        </w:tc>
      </w:tr>
      <w:tr w:rsidR="00890819" w:rsidRPr="00637D08" w14:paraId="56238454" w14:textId="77777777" w:rsidTr="006B633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72ACB" w14:textId="4037DD0D" w:rsidR="00890819" w:rsidRPr="00637D08" w:rsidRDefault="00224A13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17288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Выдвижение креативных идей и их доработка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639B82" w14:textId="2D8CC027" w:rsidR="00890819" w:rsidRPr="00637D08" w:rsidRDefault="006B6332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51845E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0088D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4F38B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Оригинальность и проработанность. Обсуждение проблемы: </w:t>
            </w:r>
          </w:p>
          <w:p w14:paraId="53E0121B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Когда возникает необходимость доработать идею? </w:t>
            </w:r>
          </w:p>
        </w:tc>
      </w:tr>
      <w:tr w:rsidR="00890819" w:rsidRPr="00637D08" w14:paraId="58175EEE" w14:textId="77777777" w:rsidTr="006B633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5CC06" w14:textId="121D35C7" w:rsidR="00890819" w:rsidRPr="00637D08" w:rsidRDefault="00224A13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0DBF1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выдвижения до доработки идей 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129D9F" w14:textId="197762CE" w:rsidR="00890819" w:rsidRPr="00637D08" w:rsidRDefault="002B61EB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  <w:r w:rsidR="006B6332"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3593FC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AFF5E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3844D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Использование навыков креативного мышления для создания продукта.</w:t>
            </w:r>
          </w:p>
        </w:tc>
      </w:tr>
      <w:tr w:rsidR="006B6332" w:rsidRPr="00637D08" w14:paraId="66FCD7B2" w14:textId="77777777" w:rsidTr="00855549">
        <w:tc>
          <w:tcPr>
            <w:tcW w:w="104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549CB" w14:textId="3FE49122" w:rsidR="006B6332" w:rsidRPr="00637D08" w:rsidRDefault="006B6332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Подведение итогов первой части программы: Рефлексивное занятие 1.</w:t>
            </w:r>
          </w:p>
        </w:tc>
      </w:tr>
      <w:tr w:rsidR="00890819" w:rsidRPr="00637D08" w14:paraId="6FE84B40" w14:textId="77777777" w:rsidTr="006B633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BB789" w14:textId="123482A3" w:rsidR="00890819" w:rsidRPr="00637D08" w:rsidRDefault="00224A13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CBD83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Диагностика и рефлексия. Самооценка 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2F3404" w14:textId="32BFDE73" w:rsidR="00890819" w:rsidRPr="00637D08" w:rsidRDefault="002B61EB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  <w:r w:rsidR="006B6332"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EB46BC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56680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A0BED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Креативное мышление. Диагностическая работа для 7 класса.</w:t>
            </w:r>
          </w:p>
        </w:tc>
      </w:tr>
      <w:tr w:rsidR="00890819" w:rsidRPr="00637D08" w14:paraId="0306F922" w14:textId="77777777" w:rsidTr="006B633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BD361" w14:textId="5674B994" w:rsidR="00890819" w:rsidRPr="00637D08" w:rsidRDefault="00224A13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91744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Подведение итогов первой части программы. Самооценка результатов </w:t>
            </w: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 на занятиях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CE5C2D" w14:textId="19F29811" w:rsidR="00890819" w:rsidRPr="00637D08" w:rsidRDefault="002B61EB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 15.01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B30755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D31AD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7A5F9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Самооценка уверенности при решении жизненных проблем. Обсуждение результатов самооценки с целью достижения большей уверенности при решении задач по функциональной </w:t>
            </w: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грамотности.</w:t>
            </w:r>
          </w:p>
        </w:tc>
      </w:tr>
      <w:tr w:rsidR="006B6332" w:rsidRPr="00637D08" w14:paraId="0183E48A" w14:textId="77777777" w:rsidTr="00855549">
        <w:tc>
          <w:tcPr>
            <w:tcW w:w="104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499FA" w14:textId="3568E63B" w:rsidR="006B6332" w:rsidRPr="00637D08" w:rsidRDefault="006B6332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Модуль 4: Математическая грамотность: «Математика в окружающем мире» (4 ч)</w:t>
            </w:r>
          </w:p>
        </w:tc>
      </w:tr>
      <w:tr w:rsidR="00890819" w:rsidRPr="00637D08" w14:paraId="5BE81FFC" w14:textId="77777777" w:rsidTr="006B633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03F41" w14:textId="2FE88FFD" w:rsidR="00890819" w:rsidRPr="00637D08" w:rsidRDefault="00224A13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77967" w14:textId="6B6B64FB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В домашних делах: ремо</w:t>
            </w:r>
            <w:r w:rsidR="006B6332" w:rsidRPr="00637D08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нт и обустройство дома. Комплексные зада</w:t>
            </w:r>
            <w:r w:rsidRPr="00637D08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ния «Ремонт комнаты», «Покупка телеви­зора»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595EA1" w14:textId="1841AABC" w:rsidR="00890819" w:rsidRPr="00637D08" w:rsidRDefault="002B61EB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9003C7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DD977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C5A7C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Геометрические фигуры и их свойства. Измерение длин и расстояний, периметр фигуры. Вычисления с рациональными числами, округление. Зависимость «цена-количество-стоимость».</w:t>
            </w:r>
          </w:p>
        </w:tc>
      </w:tr>
      <w:tr w:rsidR="00890819" w:rsidRPr="00637D08" w14:paraId="41B8B231" w14:textId="77777777" w:rsidTr="006B633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C03FC" w14:textId="02761AEE" w:rsidR="00890819" w:rsidRPr="00637D08" w:rsidRDefault="00224A13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  <w:r w:rsidR="00890819"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1A792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 общественной жизни: спорт </w:t>
            </w:r>
          </w:p>
          <w:p w14:paraId="1E1681C1" w14:textId="762B853B" w:rsidR="00890819" w:rsidRPr="00637D08" w:rsidRDefault="006B6332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Комплексные задания «Футбольная коман</w:t>
            </w:r>
            <w:r w:rsidR="00890819"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да», «Мировой рекорд по бегу», «Питание самбиста»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7C8A60" w14:textId="694258E6" w:rsidR="00890819" w:rsidRPr="00637D08" w:rsidRDefault="002B61EB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D566BC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2F651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047DC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Представление данных: </w:t>
            </w:r>
          </w:p>
          <w:p w14:paraId="461192DF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Таблицы, диаграммы, </w:t>
            </w:r>
          </w:p>
          <w:p w14:paraId="2B3C4796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Статистические характеристики,</w:t>
            </w:r>
          </w:p>
          <w:p w14:paraId="4292FF69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Сравнение величин,</w:t>
            </w:r>
          </w:p>
          <w:p w14:paraId="1C5D48A5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Процентные вычисления</w:t>
            </w:r>
          </w:p>
        </w:tc>
      </w:tr>
      <w:tr w:rsidR="00890819" w:rsidRPr="00637D08" w14:paraId="2C290965" w14:textId="77777777" w:rsidTr="006B633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B0748" w14:textId="6CA4DF6E" w:rsidR="00890819" w:rsidRPr="00637D08" w:rsidRDefault="00224A13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35FD8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 отдыхе: досуг, отпуск, увлечения Комплексные задания «Бугельные подъемники», «Кресельные подъемники»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20EA10" w14:textId="4A0BC8F8" w:rsidR="00890819" w:rsidRPr="00637D08" w:rsidRDefault="002B61EB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5.02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C046BE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6EC8C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D84B7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Зависимость» «скорость-время-расстояние», измерение времени и скорости. Графики реальных зависимостей. </w:t>
            </w:r>
          </w:p>
        </w:tc>
      </w:tr>
      <w:tr w:rsidR="00890819" w:rsidRPr="00637D08" w14:paraId="06580D38" w14:textId="77777777" w:rsidTr="006B633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A21E9" w14:textId="16C778E2" w:rsidR="00890819" w:rsidRPr="00637D08" w:rsidRDefault="00224A13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E05143"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890819"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3C6A7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профессиях: сельское хозяйство Комплексное задание «Сбор черешни»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78DACB" w14:textId="784B0F42" w:rsidR="00890819" w:rsidRPr="00637D08" w:rsidRDefault="002B61EB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6E8DAF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E8103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83578" w14:textId="77777777" w:rsidR="00890819" w:rsidRPr="00637D08" w:rsidRDefault="00890819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Статистические характеристики. Представление данных (диаграммы, </w:t>
            </w:r>
            <w:proofErr w:type="spellStart"/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инфографика</w:t>
            </w:r>
            <w:proofErr w:type="spellEnd"/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6B6332" w:rsidRPr="00637D08" w14:paraId="2A71028B" w14:textId="77777777" w:rsidTr="00855549">
        <w:tc>
          <w:tcPr>
            <w:tcW w:w="104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BF05D" w14:textId="1FFD5239" w:rsidR="006B6332" w:rsidRPr="00637D08" w:rsidRDefault="006B6332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Модуль 5: Финансовая грамотност</w:t>
            </w:r>
            <w:r w:rsidR="00BC703C" w:rsidRPr="00637D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ь: «Школа финансовых решений» (4</w:t>
            </w:r>
            <w:r w:rsidRPr="00637D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E05143" w:rsidRPr="00637D08" w14:paraId="0952BEA8" w14:textId="77777777" w:rsidTr="006B633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FE1E6" w14:textId="1F231060" w:rsidR="00E05143" w:rsidRPr="00637D08" w:rsidRDefault="00E05143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A3C79" w14:textId="1EF87E80" w:rsidR="00E05143" w:rsidRPr="00637D08" w:rsidRDefault="00282CC6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Как финансовые угрозы </w:t>
            </w:r>
            <w:r w:rsidR="00E05143"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превращаются в финансовые неприятности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3EDAFA" w14:textId="351A461C" w:rsidR="00E05143" w:rsidRPr="00637D08" w:rsidRDefault="002B61EB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638DAC" w14:textId="77777777" w:rsidR="00E05143" w:rsidRPr="00637D08" w:rsidRDefault="00E05143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EEC0E" w14:textId="77777777" w:rsidR="00E05143" w:rsidRPr="00637D08" w:rsidRDefault="00E05143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2B691" w14:textId="485EC44D" w:rsidR="00E05143" w:rsidRPr="00637D08" w:rsidRDefault="00E05143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Личная финансовая безопасность. Мошенничество. Виды финансового мошенничества</w:t>
            </w:r>
          </w:p>
        </w:tc>
      </w:tr>
      <w:tr w:rsidR="00E05143" w:rsidRPr="00637D08" w14:paraId="19A2D17D" w14:textId="77777777" w:rsidTr="006B633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9D4B1" w14:textId="17F82359" w:rsidR="00E05143" w:rsidRPr="00637D08" w:rsidRDefault="00E05143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14424" w14:textId="77777777" w:rsidR="00E05143" w:rsidRPr="00637D08" w:rsidRDefault="00E05143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Уловки финансовых мошенников: что помогает от них защититься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E021F9" w14:textId="49B1929F" w:rsidR="00E05143" w:rsidRPr="00637D08" w:rsidRDefault="002B61EB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8421E7" w14:textId="77777777" w:rsidR="00E05143" w:rsidRPr="00637D08" w:rsidRDefault="00E05143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56999" w14:textId="77777777" w:rsidR="00E05143" w:rsidRPr="00637D08" w:rsidRDefault="00E05143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0BB6B" w14:textId="77777777" w:rsidR="00E05143" w:rsidRPr="00637D08" w:rsidRDefault="00E05143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Финансовое мошенничество. Правила защиты от финансового мошенничества </w:t>
            </w:r>
          </w:p>
        </w:tc>
      </w:tr>
      <w:tr w:rsidR="00E05143" w:rsidRPr="00637D08" w14:paraId="52D38491" w14:textId="77777777" w:rsidTr="006B633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B652E" w14:textId="2570C169" w:rsidR="00E05143" w:rsidRPr="00637D08" w:rsidRDefault="00E05143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55519" w14:textId="77777777" w:rsidR="00E05143" w:rsidRPr="00637D08" w:rsidRDefault="00E05143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Заходим в интернет: опасности для личных финансов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4E938B" w14:textId="3C52CCBB" w:rsidR="00E05143" w:rsidRPr="00637D08" w:rsidRDefault="002B61EB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5.03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7F382E" w14:textId="77777777" w:rsidR="00E05143" w:rsidRPr="00637D08" w:rsidRDefault="00E05143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AF9C8" w14:textId="77777777" w:rsidR="00E05143" w:rsidRPr="00637D08" w:rsidRDefault="00E05143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D228F" w14:textId="77777777" w:rsidR="00E05143" w:rsidRPr="00637D08" w:rsidRDefault="00E05143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Финансовое мошенничество в социальных </w:t>
            </w:r>
            <w:proofErr w:type="gramStart"/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сетях  Правила</w:t>
            </w:r>
            <w:proofErr w:type="gramEnd"/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безопасного финансового поведения в социальных сетях</w:t>
            </w:r>
          </w:p>
        </w:tc>
      </w:tr>
      <w:tr w:rsidR="00E05143" w:rsidRPr="00637D08" w14:paraId="0DFBB82A" w14:textId="77777777" w:rsidTr="006B633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0B6F1" w14:textId="51591187" w:rsidR="00E05143" w:rsidRPr="00637D08" w:rsidRDefault="00E05143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71C22" w14:textId="77777777" w:rsidR="00E05143" w:rsidRPr="00637D08" w:rsidRDefault="00E05143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Самое главное о правилах безопасного финансового поведения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3F235D" w14:textId="43678676" w:rsidR="00E05143" w:rsidRPr="00637D08" w:rsidRDefault="002B61EB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3C668C" w14:textId="77777777" w:rsidR="00E05143" w:rsidRPr="00637D08" w:rsidRDefault="00E05143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6F8CD" w14:textId="77777777" w:rsidR="00E05143" w:rsidRPr="00637D08" w:rsidRDefault="00E05143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3B88C" w14:textId="77777777" w:rsidR="00E05143" w:rsidRPr="00637D08" w:rsidRDefault="00E05143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Финансовая безопасность Финансовый </w:t>
            </w:r>
            <w:proofErr w:type="gramStart"/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риск  Правила</w:t>
            </w:r>
            <w:proofErr w:type="gramEnd"/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безопасного финансового поведения </w:t>
            </w:r>
          </w:p>
        </w:tc>
      </w:tr>
      <w:tr w:rsidR="006B6332" w:rsidRPr="00637D08" w14:paraId="6D89FDCA" w14:textId="77777777" w:rsidTr="00855549">
        <w:tc>
          <w:tcPr>
            <w:tcW w:w="104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5ED35" w14:textId="3617D8DE" w:rsidR="006B6332" w:rsidRPr="00637D08" w:rsidRDefault="006B6332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Интегрированные занятия: Финансовая грамотность+ Математика (2 ч)</w:t>
            </w:r>
          </w:p>
        </w:tc>
      </w:tr>
      <w:tr w:rsidR="00E05143" w:rsidRPr="00637D08" w14:paraId="0AC1CE33" w14:textId="77777777" w:rsidTr="006B633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4ECEA" w14:textId="79E54521" w:rsidR="00E05143" w:rsidRPr="00637D08" w:rsidRDefault="00E05143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26.</w:t>
            </w:r>
            <w:r w:rsidRPr="00637D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195B0" w14:textId="77777777" w:rsidR="00E05143" w:rsidRPr="00637D08" w:rsidRDefault="00E05143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«Покупать, но по сторонам не </w:t>
            </w:r>
            <w:proofErr w:type="gramStart"/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зевать»   </w:t>
            </w:r>
            <w:proofErr w:type="gramEnd"/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«Акции и распродажи» 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28621E" w14:textId="4F7AC863" w:rsidR="00E05143" w:rsidRPr="00637D08" w:rsidRDefault="002B61EB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49094A" w14:textId="77777777" w:rsidR="00E05143" w:rsidRPr="00637D08" w:rsidRDefault="00E05143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64768" w14:textId="069C4697" w:rsidR="00E05143" w:rsidRPr="00637D08" w:rsidRDefault="002B61EB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E05143"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E2D6E" w14:textId="1FC70F55" w:rsidR="00E05143" w:rsidRPr="00637D08" w:rsidRDefault="00E05143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Финансовая грамотность: Финансовая безопасность Правила безопасного финансового поведения Подведение итогов изучения раздела Рефлексия </w:t>
            </w:r>
          </w:p>
        </w:tc>
      </w:tr>
      <w:tr w:rsidR="00E05143" w:rsidRPr="00637D08" w14:paraId="0D164E77" w14:textId="77777777" w:rsidTr="006B633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02A1B" w14:textId="46611321" w:rsidR="00E05143" w:rsidRPr="00637D08" w:rsidRDefault="00E05143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C34C3" w14:textId="7DD79F74" w:rsidR="00E05143" w:rsidRPr="00637D08" w:rsidRDefault="00E05143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«Покупать, но по сторонам не </w:t>
            </w:r>
            <w:proofErr w:type="gramStart"/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зевать»   </w:t>
            </w:r>
            <w:proofErr w:type="gramEnd"/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«Акции и распродажи»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F0E658" w14:textId="34664D2A" w:rsidR="00E05143" w:rsidRPr="00637D08" w:rsidRDefault="002B61EB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2.04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C19F14" w14:textId="77777777" w:rsidR="00E05143" w:rsidRPr="00637D08" w:rsidRDefault="00E05143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08553" w14:textId="1527C0C4" w:rsidR="00E05143" w:rsidRPr="00637D08" w:rsidRDefault="00E05143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7B0CC" w14:textId="3BEA73CD" w:rsidR="00E05143" w:rsidRPr="00637D08" w:rsidRDefault="00E05143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Математическая грамотность: Зависимость «цена – количество-стоимость», Вычисления с десятичными и обыкновенными дробями, Вычисление процентов  </w:t>
            </w:r>
          </w:p>
        </w:tc>
      </w:tr>
      <w:tr w:rsidR="006B6332" w:rsidRPr="00637D08" w14:paraId="71E9169B" w14:textId="77777777" w:rsidTr="00855549">
        <w:tc>
          <w:tcPr>
            <w:tcW w:w="104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F84DE" w14:textId="025840CF" w:rsidR="006B6332" w:rsidRPr="00637D08" w:rsidRDefault="006B6332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Модуль 6: Глобальные компетенции «Роскошь общения. Ты, я, мы отвечаем за планету. Мы учимся преодолевать проблемы в общении и вместе решать глобальные проблемы» (5 ч)</w:t>
            </w:r>
          </w:p>
        </w:tc>
      </w:tr>
      <w:tr w:rsidR="00E05143" w:rsidRPr="00637D08" w14:paraId="5EE68912" w14:textId="77777777" w:rsidTr="006B633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CE23B" w14:textId="5CA9BB00" w:rsidR="00E05143" w:rsidRPr="00637D08" w:rsidRDefault="00E05143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FB158" w14:textId="77777777" w:rsidR="00E05143" w:rsidRPr="00637D08" w:rsidRDefault="00E05143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чем могут быть связаны проблемы в общении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137AD9" w14:textId="53AB1DDF" w:rsidR="00E05143" w:rsidRPr="00637D08" w:rsidRDefault="002B61EB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9.04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5CB6AA" w14:textId="77777777" w:rsidR="00E05143" w:rsidRPr="00637D08" w:rsidRDefault="00E05143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87DE3" w14:textId="77777777" w:rsidR="00E05143" w:rsidRPr="00637D08" w:rsidRDefault="00E05143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2370B" w14:textId="77777777" w:rsidR="00E05143" w:rsidRPr="00637D08" w:rsidRDefault="00E05143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Межкультурное взаимодействие: необходимость межкультурного диалога.  Культура и диалог культур. Роль семьи и школы в жизни общества, в формировании культуры общения между представителями разных народов   </w:t>
            </w:r>
          </w:p>
        </w:tc>
      </w:tr>
      <w:tr w:rsidR="00E05143" w:rsidRPr="00637D08" w14:paraId="0897621E" w14:textId="77777777" w:rsidTr="006B633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4A82D" w14:textId="3A47B357" w:rsidR="00E05143" w:rsidRPr="00637D08" w:rsidRDefault="00420CCD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  <w:r w:rsidR="00E05143"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48D3B" w14:textId="77777777" w:rsidR="00E05143" w:rsidRPr="00637D08" w:rsidRDefault="00E05143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Общаемся в школе, соблюдая свои интересы и интересы друга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6AE3D4" w14:textId="66A5D724" w:rsidR="00E05143" w:rsidRPr="00637D08" w:rsidRDefault="002B61EB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B31C3A" w14:textId="77777777" w:rsidR="00E05143" w:rsidRPr="00637D08" w:rsidRDefault="00E05143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E993D" w14:textId="77777777" w:rsidR="00E05143" w:rsidRPr="00637D08" w:rsidRDefault="00E05143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98D87" w14:textId="77777777" w:rsidR="00E05143" w:rsidRPr="00637D08" w:rsidRDefault="00E05143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Межкультурное взаимодействие: успешное и уважительное взаимодействие между людьми, действия в интересах коллектива. </w:t>
            </w:r>
          </w:p>
        </w:tc>
      </w:tr>
      <w:tr w:rsidR="00E05143" w:rsidRPr="00637D08" w14:paraId="7B311A12" w14:textId="77777777" w:rsidTr="006B633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BC5DB" w14:textId="0A845F43" w:rsidR="00E05143" w:rsidRPr="00637D08" w:rsidRDefault="00420CCD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  <w:r w:rsidR="00E05143"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23BCD" w14:textId="77777777" w:rsidR="00E05143" w:rsidRPr="00637D08" w:rsidRDefault="00E05143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Прошлое и будущее: причины и способы решения глобальных проблем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BCE7C2" w14:textId="033B65D6" w:rsidR="00E05143" w:rsidRPr="00637D08" w:rsidRDefault="002B61EB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13F7D5" w14:textId="77777777" w:rsidR="00E05143" w:rsidRPr="00637D08" w:rsidRDefault="00E05143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7980C" w14:textId="77777777" w:rsidR="00E05143" w:rsidRPr="00637D08" w:rsidRDefault="00E05143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0CCE4" w14:textId="77777777" w:rsidR="00E05143" w:rsidRPr="00637D08" w:rsidRDefault="00E05143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Глобальные проблемы как следствие глобализации.  Изменение климата, экологические и демографические проблемы </w:t>
            </w:r>
          </w:p>
        </w:tc>
      </w:tr>
      <w:tr w:rsidR="00E05143" w:rsidRPr="00637D08" w14:paraId="5EE5BE85" w14:textId="77777777" w:rsidTr="006B633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0D428" w14:textId="5B2634FE" w:rsidR="00E05143" w:rsidRPr="00637D08" w:rsidRDefault="00420CCD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807C1" w14:textId="77777777" w:rsidR="00E05143" w:rsidRPr="00637D08" w:rsidRDefault="00E05143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Действуем для будущего: участвуем в изменении экологической ситуации. Выбираем профессию 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6E4F75" w14:textId="70055231" w:rsidR="00E05143" w:rsidRPr="00637D08" w:rsidRDefault="002B61EB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30.04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EAF4E6" w14:textId="77777777" w:rsidR="00E05143" w:rsidRPr="00637D08" w:rsidRDefault="00E05143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1FAA3" w14:textId="2647D798" w:rsidR="00E05143" w:rsidRPr="00637D08" w:rsidRDefault="00420CCD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92C4F" w14:textId="77777777" w:rsidR="00E05143" w:rsidRPr="00637D08" w:rsidRDefault="00E05143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Глобальные проблемы: возможности и роль каждого человека в преодолении воздействия глобальных проблем или в их решении. Проблемы прав человека в современном мире. </w:t>
            </w:r>
          </w:p>
        </w:tc>
      </w:tr>
      <w:tr w:rsidR="00420CCD" w:rsidRPr="00637D08" w14:paraId="64E44570" w14:textId="77777777" w:rsidTr="006B633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69B66" w14:textId="1EF965D4" w:rsidR="00420CCD" w:rsidRPr="00637D08" w:rsidRDefault="00420CCD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475F0" w14:textId="18C8CF34" w:rsidR="00420CCD" w:rsidRPr="00637D08" w:rsidRDefault="00420CCD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Действуем для будущего: участвуем в изменении экологической ситуации. Выбираем профессию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8D7FE3" w14:textId="41479E1F" w:rsidR="00420CCD" w:rsidRPr="00637D08" w:rsidRDefault="006B6332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7.05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6FD924" w14:textId="77777777" w:rsidR="00420CCD" w:rsidRPr="00637D08" w:rsidRDefault="00420CCD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A2453" w14:textId="2D26B0F8" w:rsidR="00420CCD" w:rsidRPr="00637D08" w:rsidRDefault="00420CCD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073B9" w14:textId="471941E2" w:rsidR="00420CCD" w:rsidRPr="00637D08" w:rsidRDefault="00420CCD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Глобальные проблемы: возможности и роль каждого человека в преодолении воздействия глобальных проблем или в их решении. Проблемы прав человека в современном мире.</w:t>
            </w:r>
          </w:p>
        </w:tc>
      </w:tr>
      <w:tr w:rsidR="002B61EB" w:rsidRPr="00637D08" w14:paraId="7C72CD7B" w14:textId="77777777" w:rsidTr="00855549">
        <w:tc>
          <w:tcPr>
            <w:tcW w:w="104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48158" w14:textId="7391ADC8" w:rsidR="002B61EB" w:rsidRPr="00637D08" w:rsidRDefault="002B61EB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Подведение итогов программы. Рефлексивное занятие (1ч)</w:t>
            </w:r>
          </w:p>
        </w:tc>
      </w:tr>
      <w:tr w:rsidR="002B61EB" w:rsidRPr="00637D08" w14:paraId="21CADE60" w14:textId="77777777" w:rsidTr="006B633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A6D29" w14:textId="3CB6FEBC" w:rsidR="002B61EB" w:rsidRPr="00637D08" w:rsidRDefault="002B61EB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A8EAC" w14:textId="41AF56AD" w:rsidR="002B61EB" w:rsidRPr="00637D08" w:rsidRDefault="002B61EB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Подведение итогов программы. Самооценка результатов деятельности на занятиях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D0089E" w14:textId="10E02EB2" w:rsidR="002B61EB" w:rsidRPr="00637D08" w:rsidRDefault="002B61EB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E76EB7" w14:textId="77777777" w:rsidR="002B61EB" w:rsidRPr="00637D08" w:rsidRDefault="002B61EB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F29BD" w14:textId="036C243B" w:rsidR="002B61EB" w:rsidRPr="00637D08" w:rsidRDefault="002B61EB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10788" w14:textId="5E2321D1" w:rsidR="002B61EB" w:rsidRPr="00637D08" w:rsidRDefault="002B61EB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Оценка (самооценка) уровня </w:t>
            </w:r>
            <w:proofErr w:type="spellStart"/>
            <w:r w:rsidRPr="00637D08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637D08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функциональной грамотности по шести составляющим. Обсуждение возможных действий, направленных на повышение уровня ФГ отдельных учащихся и группы в целом.</w:t>
            </w:r>
          </w:p>
        </w:tc>
      </w:tr>
      <w:tr w:rsidR="00E05143" w:rsidRPr="00637D08" w14:paraId="02EEEA49" w14:textId="77777777" w:rsidTr="006B633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14:paraId="42AE1D21" w14:textId="129A62C5" w:rsidR="00E05143" w:rsidRPr="00637D08" w:rsidRDefault="00420CCD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  <w:r w:rsidR="00E05143"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14:paraId="2CA05B59" w14:textId="77777777" w:rsidR="00E05143" w:rsidRPr="00637D08" w:rsidRDefault="00E05143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DD2F70" w14:textId="2F015D55" w:rsidR="00E05143" w:rsidRPr="00637D08" w:rsidRDefault="00420CCD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71A7D1" w14:textId="77777777" w:rsidR="00E05143" w:rsidRPr="00637D08" w:rsidRDefault="00E05143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14:paraId="713FC561" w14:textId="77777777" w:rsidR="00E05143" w:rsidRPr="00637D08" w:rsidRDefault="00E05143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14:paraId="36840CE1" w14:textId="77777777" w:rsidR="00E05143" w:rsidRPr="00637D08" w:rsidRDefault="00E05143" w:rsidP="002C153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Демонстрация итогов внеурочных занятий по ФГ (открытое мероприятие для школы и </w:t>
            </w:r>
            <w:r w:rsidRPr="00637D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родителей).</w:t>
            </w:r>
          </w:p>
        </w:tc>
      </w:tr>
    </w:tbl>
    <w:p w14:paraId="0A6B6C0D" w14:textId="77777777" w:rsidR="00BF5215" w:rsidRPr="00637D08" w:rsidRDefault="00BF5215" w:rsidP="002C1537">
      <w:pPr>
        <w:tabs>
          <w:tab w:val="left" w:pos="425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86158AC" w14:textId="77777777" w:rsidR="00890819" w:rsidRPr="00637D08" w:rsidRDefault="00890819" w:rsidP="002C1537">
      <w:pPr>
        <w:tabs>
          <w:tab w:val="left" w:pos="425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E4D5857" w14:textId="77777777" w:rsidR="00BF5215" w:rsidRPr="00637D08" w:rsidRDefault="00BF5215" w:rsidP="002C1537">
      <w:pPr>
        <w:tabs>
          <w:tab w:val="left" w:pos="4253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842F2BF" w14:textId="77777777" w:rsidR="00BF5215" w:rsidRPr="00637D08" w:rsidRDefault="00BF5215" w:rsidP="002C1537">
      <w:pPr>
        <w:tabs>
          <w:tab w:val="left" w:pos="4253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7D08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V</w:t>
      </w:r>
      <w:r w:rsidRPr="00637D08">
        <w:rPr>
          <w:rFonts w:ascii="Times New Roman" w:eastAsia="Times New Roman" w:hAnsi="Times New Roman"/>
          <w:b/>
          <w:sz w:val="28"/>
          <w:szCs w:val="28"/>
          <w:lang w:eastAsia="ru-RU"/>
        </w:rPr>
        <w:t>. Методическое обеспечение программы</w:t>
      </w:r>
    </w:p>
    <w:p w14:paraId="1B676DDE" w14:textId="77777777" w:rsidR="00BF5215" w:rsidRPr="00637D08" w:rsidRDefault="00BF5215" w:rsidP="002C1537">
      <w:pPr>
        <w:tabs>
          <w:tab w:val="left" w:pos="4253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9EEA760" w14:textId="77777777" w:rsidR="00BF5215" w:rsidRPr="00637D08" w:rsidRDefault="00BF5215" w:rsidP="002C1537">
      <w:pPr>
        <w:tabs>
          <w:tab w:val="left" w:pos="4253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37D08">
        <w:rPr>
          <w:rFonts w:ascii="Times New Roman" w:eastAsia="Times New Roman" w:hAnsi="Times New Roman"/>
          <w:b/>
          <w:sz w:val="24"/>
          <w:szCs w:val="24"/>
          <w:lang w:eastAsia="ru-RU"/>
        </w:rPr>
        <w:t>а) Материально – техническое обеспечение</w:t>
      </w:r>
      <w:r w:rsidRPr="00637D08">
        <w:rPr>
          <w:rFonts w:ascii="Times New Roman" w:eastAsia="Times New Roman" w:hAnsi="Times New Roman"/>
          <w:b/>
          <w:bCs/>
          <w:iCs/>
          <w:sz w:val="24"/>
          <w:szCs w:val="24"/>
          <w:lang w:eastAsia="ar-SA"/>
        </w:rPr>
        <w:t xml:space="preserve"> </w:t>
      </w:r>
    </w:p>
    <w:p w14:paraId="039803E4" w14:textId="77777777" w:rsidR="00BF5215" w:rsidRPr="00637D08" w:rsidRDefault="00BF5215" w:rsidP="002C1537">
      <w:pPr>
        <w:shd w:val="clear" w:color="auto" w:fill="FFFFFF"/>
        <w:tabs>
          <w:tab w:val="left" w:pos="0"/>
          <w:tab w:val="left" w:pos="4253"/>
        </w:tabs>
        <w:spacing w:after="0" w:line="240" w:lineRule="auto"/>
        <w:ind w:right="55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37D0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технические средства обучения:</w:t>
      </w:r>
    </w:p>
    <w:p w14:paraId="79D9F886" w14:textId="77777777" w:rsidR="00BF5215" w:rsidRPr="00637D08" w:rsidRDefault="00BF5215" w:rsidP="002C1537">
      <w:pPr>
        <w:shd w:val="clear" w:color="auto" w:fill="FFFFFF"/>
        <w:tabs>
          <w:tab w:val="left" w:pos="0"/>
          <w:tab w:val="left" w:pos="4253"/>
        </w:tabs>
        <w:spacing w:after="0" w:line="240" w:lineRule="auto"/>
        <w:ind w:right="55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7D08">
        <w:rPr>
          <w:rFonts w:ascii="Times New Roman" w:eastAsia="Times New Roman" w:hAnsi="Times New Roman"/>
          <w:sz w:val="24"/>
          <w:szCs w:val="24"/>
          <w:lang w:eastAsia="ru-RU"/>
        </w:rPr>
        <w:t>-ноутбук;</w:t>
      </w:r>
    </w:p>
    <w:p w14:paraId="3A201D73" w14:textId="77777777" w:rsidR="00BF5215" w:rsidRPr="00637D08" w:rsidRDefault="00BF5215" w:rsidP="002C1537">
      <w:pPr>
        <w:shd w:val="clear" w:color="auto" w:fill="FFFFFF"/>
        <w:tabs>
          <w:tab w:val="left" w:pos="0"/>
          <w:tab w:val="left" w:pos="4253"/>
        </w:tabs>
        <w:spacing w:after="0" w:line="240" w:lineRule="auto"/>
        <w:ind w:right="55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7D08">
        <w:rPr>
          <w:rFonts w:ascii="Times New Roman" w:eastAsia="Times New Roman" w:hAnsi="Times New Roman"/>
          <w:sz w:val="24"/>
          <w:szCs w:val="24"/>
          <w:lang w:eastAsia="ru-RU"/>
        </w:rPr>
        <w:t>- проектор;</w:t>
      </w:r>
    </w:p>
    <w:p w14:paraId="7D16867C" w14:textId="77777777" w:rsidR="00BF5215" w:rsidRPr="00637D08" w:rsidRDefault="00BF5215" w:rsidP="002C1537">
      <w:pPr>
        <w:shd w:val="clear" w:color="auto" w:fill="FFFFFF"/>
        <w:tabs>
          <w:tab w:val="left" w:pos="0"/>
          <w:tab w:val="left" w:pos="4253"/>
        </w:tabs>
        <w:spacing w:after="0" w:line="240" w:lineRule="auto"/>
        <w:ind w:right="55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7D08">
        <w:rPr>
          <w:rFonts w:ascii="Times New Roman" w:eastAsia="Times New Roman" w:hAnsi="Times New Roman"/>
          <w:sz w:val="24"/>
          <w:szCs w:val="24"/>
          <w:lang w:eastAsia="ru-RU"/>
        </w:rPr>
        <w:t>- навесной экран</w:t>
      </w:r>
    </w:p>
    <w:p w14:paraId="64324EB6" w14:textId="77777777" w:rsidR="00BF5215" w:rsidRPr="00637D08" w:rsidRDefault="00BF5215" w:rsidP="002C1537">
      <w:pPr>
        <w:tabs>
          <w:tab w:val="left" w:pos="4253"/>
        </w:tabs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B3F2C12" w14:textId="03B9D252" w:rsidR="00637D08" w:rsidRPr="00637D08" w:rsidRDefault="00BF5215" w:rsidP="002C1537">
      <w:pPr>
        <w:tabs>
          <w:tab w:val="left" w:pos="4253"/>
        </w:tabs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37D0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б) Учебно-методическая литература </w:t>
      </w:r>
      <w:r w:rsidRPr="00637D08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для учителя: </w:t>
      </w:r>
    </w:p>
    <w:p w14:paraId="1F1CB7E4" w14:textId="5A445A0B" w:rsidR="00066ADC" w:rsidRPr="00637D08" w:rsidRDefault="00637D08" w:rsidP="00637D0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637D0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066ADC" w:rsidRPr="00637D08">
        <w:rPr>
          <w:rFonts w:ascii="Times New Roman" w:eastAsiaTheme="minorHAnsi" w:hAnsi="Times New Roman"/>
          <w:color w:val="000000"/>
          <w:sz w:val="24"/>
          <w:szCs w:val="24"/>
        </w:rPr>
        <w:t xml:space="preserve"> «Функциональная грамотность. </w:t>
      </w:r>
      <w:r w:rsidRPr="00637D08">
        <w:rPr>
          <w:rFonts w:ascii="Times New Roman" w:eastAsiaTheme="minorHAnsi" w:hAnsi="Times New Roman"/>
          <w:color w:val="000000"/>
          <w:sz w:val="24"/>
          <w:szCs w:val="24"/>
        </w:rPr>
        <w:t xml:space="preserve">Учимся </w:t>
      </w:r>
      <w:r w:rsidR="00066ADC" w:rsidRPr="00637D08">
        <w:rPr>
          <w:rFonts w:ascii="Times New Roman" w:eastAsiaTheme="minorHAnsi" w:hAnsi="Times New Roman"/>
          <w:color w:val="000000"/>
          <w:sz w:val="24"/>
          <w:szCs w:val="24"/>
        </w:rPr>
        <w:t xml:space="preserve">для жизни» (17 сборников) издательства «Просвещение», </w:t>
      </w:r>
    </w:p>
    <w:p w14:paraId="2BC757BB" w14:textId="77777777" w:rsidR="00066ADC" w:rsidRPr="00637D08" w:rsidRDefault="00066ADC" w:rsidP="00066A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637D08">
        <w:rPr>
          <w:rFonts w:ascii="Times New Roman" w:eastAsiaTheme="minorHAnsi" w:hAnsi="Times New Roman"/>
          <w:color w:val="000000"/>
          <w:sz w:val="24"/>
          <w:szCs w:val="24"/>
        </w:rPr>
        <w:t xml:space="preserve">- Виноградова Н.Ф., </w:t>
      </w:r>
      <w:proofErr w:type="spellStart"/>
      <w:r w:rsidRPr="00637D08">
        <w:rPr>
          <w:rFonts w:ascii="Times New Roman" w:eastAsiaTheme="minorHAnsi" w:hAnsi="Times New Roman"/>
          <w:color w:val="000000"/>
          <w:sz w:val="24"/>
          <w:szCs w:val="24"/>
        </w:rPr>
        <w:t>Кочурова</w:t>
      </w:r>
      <w:proofErr w:type="spellEnd"/>
      <w:r w:rsidRPr="00637D08">
        <w:rPr>
          <w:rFonts w:ascii="Times New Roman" w:eastAsiaTheme="minorHAnsi" w:hAnsi="Times New Roman"/>
          <w:color w:val="000000"/>
          <w:sz w:val="24"/>
          <w:szCs w:val="24"/>
        </w:rPr>
        <w:t xml:space="preserve"> Е.Э., Кузнецова М.И. и др. Функциональная грамотность</w:t>
      </w:r>
    </w:p>
    <w:p w14:paraId="197D79BA" w14:textId="77777777" w:rsidR="00066ADC" w:rsidRPr="00637D08" w:rsidRDefault="00066ADC" w:rsidP="00066A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637D08">
        <w:rPr>
          <w:rFonts w:ascii="Times New Roman" w:eastAsiaTheme="minorHAnsi" w:hAnsi="Times New Roman"/>
          <w:color w:val="000000"/>
          <w:sz w:val="24"/>
          <w:szCs w:val="24"/>
        </w:rPr>
        <w:t>младшего школьника: книга для учителя / под ред. Н.Ф. Виноградовой. М.: Российский</w:t>
      </w:r>
    </w:p>
    <w:p w14:paraId="7DB39169" w14:textId="77777777" w:rsidR="00066ADC" w:rsidRPr="00637D08" w:rsidRDefault="00066ADC" w:rsidP="00066A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637D08">
        <w:rPr>
          <w:rFonts w:ascii="Times New Roman" w:eastAsiaTheme="minorHAnsi" w:hAnsi="Times New Roman"/>
          <w:color w:val="000000"/>
          <w:sz w:val="24"/>
          <w:szCs w:val="24"/>
        </w:rPr>
        <w:t xml:space="preserve">учебник: </w:t>
      </w:r>
      <w:proofErr w:type="spellStart"/>
      <w:r w:rsidRPr="00637D08">
        <w:rPr>
          <w:rFonts w:ascii="Times New Roman" w:eastAsiaTheme="minorHAnsi" w:hAnsi="Times New Roman"/>
          <w:color w:val="000000"/>
          <w:sz w:val="24"/>
          <w:szCs w:val="24"/>
        </w:rPr>
        <w:t>Вентана</w:t>
      </w:r>
      <w:proofErr w:type="spellEnd"/>
      <w:r w:rsidRPr="00637D08">
        <w:rPr>
          <w:rFonts w:ascii="Times New Roman" w:eastAsiaTheme="minorHAnsi" w:hAnsi="Times New Roman"/>
          <w:color w:val="000000"/>
          <w:sz w:val="24"/>
          <w:szCs w:val="24"/>
        </w:rPr>
        <w:t>-Граф, 2022.</w:t>
      </w:r>
    </w:p>
    <w:p w14:paraId="6CDE55DD" w14:textId="77777777" w:rsidR="00066ADC" w:rsidRPr="00637D08" w:rsidRDefault="00066ADC" w:rsidP="00066A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637D08">
        <w:rPr>
          <w:rFonts w:ascii="Times New Roman" w:eastAsiaTheme="minorHAnsi" w:hAnsi="Times New Roman"/>
          <w:color w:val="000000"/>
          <w:sz w:val="24"/>
          <w:szCs w:val="24"/>
        </w:rPr>
        <w:t>-Всероссийский форум экспертов по функциональной грамотности. Глобальные</w:t>
      </w:r>
    </w:p>
    <w:p w14:paraId="2890EEB5" w14:textId="77777777" w:rsidR="00066ADC" w:rsidRPr="00637D08" w:rsidRDefault="00066ADC" w:rsidP="00066A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637D08">
        <w:rPr>
          <w:rFonts w:ascii="Times New Roman" w:eastAsiaTheme="minorHAnsi" w:hAnsi="Times New Roman"/>
          <w:color w:val="000000"/>
          <w:sz w:val="24"/>
          <w:szCs w:val="24"/>
        </w:rPr>
        <w:t>компетенции. М., 2019.</w:t>
      </w:r>
    </w:p>
    <w:p w14:paraId="5B224D20" w14:textId="77777777" w:rsidR="00066ADC" w:rsidRPr="00637D08" w:rsidRDefault="00066ADC" w:rsidP="00066A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637D08">
        <w:rPr>
          <w:rFonts w:ascii="Times New Roman" w:eastAsiaTheme="minorHAnsi" w:hAnsi="Times New Roman"/>
          <w:color w:val="000000"/>
          <w:sz w:val="24"/>
          <w:szCs w:val="24"/>
        </w:rPr>
        <w:t>- Демонстрационный вариант 2019 [Электронный ресурс]. URL: http://skiv.instrao.ru</w:t>
      </w:r>
    </w:p>
    <w:p w14:paraId="4DF5A761" w14:textId="118A5A60" w:rsidR="00066ADC" w:rsidRPr="00637D08" w:rsidRDefault="00637D08" w:rsidP="00066A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637D08">
        <w:rPr>
          <w:rFonts w:ascii="Times New Roman" w:eastAsiaTheme="minorHAnsi" w:hAnsi="Times New Roman"/>
          <w:color w:val="000000"/>
          <w:sz w:val="24"/>
          <w:szCs w:val="24"/>
        </w:rPr>
        <w:t>-</w:t>
      </w:r>
      <w:proofErr w:type="spellStart"/>
      <w:r w:rsidR="00066ADC" w:rsidRPr="00637D08">
        <w:rPr>
          <w:rFonts w:ascii="Times New Roman" w:eastAsiaTheme="minorHAnsi" w:hAnsi="Times New Roman"/>
          <w:color w:val="000000"/>
          <w:sz w:val="24"/>
          <w:szCs w:val="24"/>
        </w:rPr>
        <w:t>Иванычева</w:t>
      </w:r>
      <w:proofErr w:type="spellEnd"/>
      <w:r w:rsidR="00066ADC" w:rsidRPr="00637D08">
        <w:rPr>
          <w:rFonts w:ascii="Times New Roman" w:eastAsiaTheme="minorHAnsi" w:hAnsi="Times New Roman"/>
          <w:color w:val="000000"/>
          <w:sz w:val="24"/>
          <w:szCs w:val="24"/>
        </w:rPr>
        <w:t xml:space="preserve"> Т.А. Общие подходы к оценке функциональной грамотности: глобальные</w:t>
      </w:r>
    </w:p>
    <w:p w14:paraId="64231D83" w14:textId="77777777" w:rsidR="00066ADC" w:rsidRPr="00637D08" w:rsidRDefault="00066ADC" w:rsidP="00066A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637D08">
        <w:rPr>
          <w:rFonts w:ascii="Times New Roman" w:eastAsiaTheme="minorHAnsi" w:hAnsi="Times New Roman"/>
          <w:color w:val="000000"/>
          <w:sz w:val="24"/>
          <w:szCs w:val="24"/>
        </w:rPr>
        <w:t>компетенции. Методические материалы в схемах и таблицах. Тюмень: Тюменский</w:t>
      </w:r>
    </w:p>
    <w:p w14:paraId="32300C4C" w14:textId="77777777" w:rsidR="00066ADC" w:rsidRPr="00637D08" w:rsidRDefault="00066ADC" w:rsidP="00066A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637D08">
        <w:rPr>
          <w:rFonts w:ascii="Times New Roman" w:eastAsiaTheme="minorHAnsi" w:hAnsi="Times New Roman"/>
          <w:color w:val="000000"/>
          <w:sz w:val="24"/>
          <w:szCs w:val="24"/>
        </w:rPr>
        <w:t>областной государственный институт развития регионального образования, 2021.</w:t>
      </w:r>
    </w:p>
    <w:p w14:paraId="7854940D" w14:textId="77777777" w:rsidR="00066ADC" w:rsidRPr="00637D08" w:rsidRDefault="00066ADC" w:rsidP="00066A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637D08">
        <w:rPr>
          <w:rFonts w:ascii="Times New Roman" w:eastAsiaTheme="minorHAnsi" w:hAnsi="Times New Roman"/>
          <w:color w:val="000000"/>
          <w:sz w:val="24"/>
          <w:szCs w:val="24"/>
        </w:rPr>
        <w:t xml:space="preserve">- Ковалева Г.С., Коваль Т.В., </w:t>
      </w:r>
      <w:proofErr w:type="spellStart"/>
      <w:r w:rsidRPr="00637D08">
        <w:rPr>
          <w:rFonts w:ascii="Times New Roman" w:eastAsiaTheme="minorHAnsi" w:hAnsi="Times New Roman"/>
          <w:color w:val="000000"/>
          <w:sz w:val="24"/>
          <w:szCs w:val="24"/>
        </w:rPr>
        <w:t>Дюкова</w:t>
      </w:r>
      <w:proofErr w:type="spellEnd"/>
      <w:r w:rsidRPr="00637D08">
        <w:rPr>
          <w:rFonts w:ascii="Times New Roman" w:eastAsiaTheme="minorHAnsi" w:hAnsi="Times New Roman"/>
          <w:color w:val="000000"/>
          <w:sz w:val="24"/>
          <w:szCs w:val="24"/>
        </w:rPr>
        <w:t xml:space="preserve"> С.Е. Глобальные компетенции. Сборник эталонных</w:t>
      </w:r>
    </w:p>
    <w:p w14:paraId="5FC0ABC2" w14:textId="77777777" w:rsidR="00066ADC" w:rsidRPr="00637D08" w:rsidRDefault="00066ADC" w:rsidP="00066A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637D08">
        <w:rPr>
          <w:rFonts w:ascii="Times New Roman" w:eastAsiaTheme="minorHAnsi" w:hAnsi="Times New Roman"/>
          <w:color w:val="000000"/>
          <w:sz w:val="24"/>
          <w:szCs w:val="24"/>
        </w:rPr>
        <w:t>заданий. 5–7 классы. Выпуск 1. М.: Просвещение, 2021</w:t>
      </w:r>
    </w:p>
    <w:p w14:paraId="7D8A272F" w14:textId="77777777" w:rsidR="00066ADC" w:rsidRPr="00637D08" w:rsidRDefault="00066ADC" w:rsidP="00066A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637D08">
        <w:rPr>
          <w:rFonts w:ascii="Times New Roman" w:eastAsiaTheme="minorHAnsi" w:hAnsi="Times New Roman"/>
          <w:color w:val="000000"/>
          <w:sz w:val="24"/>
          <w:szCs w:val="24"/>
        </w:rPr>
        <w:t>-Приказ Министерства просвещения РФ от 31 мая 2021 г. № 287 «Об утверждении</w:t>
      </w:r>
    </w:p>
    <w:p w14:paraId="380E43FD" w14:textId="77777777" w:rsidR="00066ADC" w:rsidRPr="00637D08" w:rsidRDefault="00066ADC" w:rsidP="00066A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637D08">
        <w:rPr>
          <w:rFonts w:ascii="Times New Roman" w:eastAsiaTheme="minorHAnsi" w:hAnsi="Times New Roman"/>
          <w:color w:val="000000"/>
          <w:sz w:val="24"/>
          <w:szCs w:val="24"/>
        </w:rPr>
        <w:t>федерального государственного образовательного стандарта основного общего</w:t>
      </w:r>
    </w:p>
    <w:p w14:paraId="16531BF3" w14:textId="77777777" w:rsidR="00066ADC" w:rsidRPr="00637D08" w:rsidRDefault="00066ADC" w:rsidP="00066A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637D08">
        <w:rPr>
          <w:rFonts w:ascii="Times New Roman" w:eastAsiaTheme="minorHAnsi" w:hAnsi="Times New Roman"/>
          <w:color w:val="000000"/>
          <w:sz w:val="24"/>
          <w:szCs w:val="24"/>
        </w:rPr>
        <w:t>образования» [Электронный ресурс]. URL:</w:t>
      </w:r>
    </w:p>
    <w:p w14:paraId="0D64075B" w14:textId="77777777" w:rsidR="00066ADC" w:rsidRPr="00637D08" w:rsidRDefault="00066ADC" w:rsidP="00066A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637D08">
        <w:rPr>
          <w:rFonts w:ascii="Times New Roman" w:eastAsiaTheme="minorHAnsi" w:hAnsi="Times New Roman"/>
          <w:color w:val="000000"/>
          <w:sz w:val="24"/>
          <w:szCs w:val="24"/>
        </w:rPr>
        <w:t>https://www.garant.ru/products/ipo/prime/doc/401333920/</w:t>
      </w:r>
    </w:p>
    <w:p w14:paraId="517AEBE0" w14:textId="77777777" w:rsidR="00066ADC" w:rsidRPr="00637D08" w:rsidRDefault="00066ADC" w:rsidP="00066A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637D08">
        <w:rPr>
          <w:rFonts w:ascii="Times New Roman" w:eastAsiaTheme="minorHAnsi" w:hAnsi="Times New Roman"/>
          <w:color w:val="000000"/>
          <w:sz w:val="24"/>
          <w:szCs w:val="24"/>
        </w:rPr>
        <w:t>-Программа курса внеурочной деятельности. Функциональная грамотность: учимся для</w:t>
      </w:r>
    </w:p>
    <w:p w14:paraId="73B7C497" w14:textId="77777777" w:rsidR="00066ADC" w:rsidRPr="00637D08" w:rsidRDefault="00066ADC" w:rsidP="00066A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637D08">
        <w:rPr>
          <w:rFonts w:ascii="Times New Roman" w:eastAsiaTheme="minorHAnsi" w:hAnsi="Times New Roman"/>
          <w:color w:val="000000"/>
          <w:sz w:val="24"/>
          <w:szCs w:val="24"/>
        </w:rPr>
        <w:t>жизни (основное общее образование). М., 2022. 137 с. (одобрена решением Федерального</w:t>
      </w:r>
    </w:p>
    <w:p w14:paraId="6BFDDB59" w14:textId="77777777" w:rsidR="00066ADC" w:rsidRPr="00637D08" w:rsidRDefault="00066ADC" w:rsidP="00066A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637D08">
        <w:rPr>
          <w:rFonts w:ascii="Times New Roman" w:eastAsiaTheme="minorHAnsi" w:hAnsi="Times New Roman"/>
          <w:color w:val="000000"/>
          <w:sz w:val="24"/>
          <w:szCs w:val="24"/>
        </w:rPr>
        <w:t>учебно-методического объединения по общему образованию (протокол 7/22 от</w:t>
      </w:r>
    </w:p>
    <w:p w14:paraId="04D4E756" w14:textId="77777777" w:rsidR="00066ADC" w:rsidRPr="00637D08" w:rsidRDefault="00066ADC" w:rsidP="00066A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637D08">
        <w:rPr>
          <w:rFonts w:ascii="Times New Roman" w:eastAsiaTheme="minorHAnsi" w:hAnsi="Times New Roman"/>
          <w:color w:val="000000"/>
          <w:sz w:val="24"/>
          <w:szCs w:val="24"/>
        </w:rPr>
        <w:t>20.09.2022).</w:t>
      </w:r>
    </w:p>
    <w:p w14:paraId="76BB8769" w14:textId="77777777" w:rsidR="00066ADC" w:rsidRPr="00637D08" w:rsidRDefault="00066ADC" w:rsidP="00066A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637D08">
        <w:rPr>
          <w:rFonts w:ascii="Times New Roman" w:eastAsiaTheme="minorHAnsi" w:hAnsi="Times New Roman"/>
          <w:color w:val="000000"/>
          <w:sz w:val="24"/>
          <w:szCs w:val="24"/>
        </w:rPr>
        <w:t>-Функциональная грамотность: глобальные компетенции. Отчет по результатам</w:t>
      </w:r>
    </w:p>
    <w:p w14:paraId="1346B7B1" w14:textId="77777777" w:rsidR="00066ADC" w:rsidRPr="00637D08" w:rsidRDefault="00066ADC" w:rsidP="00066A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637D08">
        <w:rPr>
          <w:rFonts w:ascii="Times New Roman" w:eastAsiaTheme="minorHAnsi" w:hAnsi="Times New Roman"/>
          <w:color w:val="000000"/>
          <w:sz w:val="24"/>
          <w:szCs w:val="24"/>
        </w:rPr>
        <w:t>международного исследования PISA-2018 [Электронный ресурс]. URL:</w:t>
      </w:r>
    </w:p>
    <w:p w14:paraId="1B01AE2F" w14:textId="77777777" w:rsidR="00066ADC" w:rsidRPr="00637D08" w:rsidRDefault="00066ADC" w:rsidP="00066A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637D08">
        <w:rPr>
          <w:rFonts w:ascii="Times New Roman" w:eastAsiaTheme="minorHAnsi" w:hAnsi="Times New Roman"/>
          <w:color w:val="000000"/>
          <w:sz w:val="24"/>
          <w:szCs w:val="24"/>
        </w:rPr>
        <w:t>https://fioco.ru/Media/Default/Documents/%D0%9C%D0%A1%D0%98/%D0%93</w:t>
      </w:r>
    </w:p>
    <w:p w14:paraId="2A841359" w14:textId="77777777" w:rsidR="00066ADC" w:rsidRPr="00637D08" w:rsidRDefault="00066ADC" w:rsidP="00066A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637D08">
        <w:rPr>
          <w:rFonts w:ascii="Times New Roman" w:eastAsiaTheme="minorHAnsi" w:hAnsi="Times New Roman"/>
          <w:color w:val="000000"/>
          <w:sz w:val="24"/>
          <w:szCs w:val="24"/>
        </w:rPr>
        <w:t>%D0%9A%2 0PISA-2018_.pdf</w:t>
      </w:r>
    </w:p>
    <w:p w14:paraId="27E701BE" w14:textId="77777777" w:rsidR="00066ADC" w:rsidRPr="00637D08" w:rsidRDefault="00066ADC" w:rsidP="00066A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637D08">
        <w:rPr>
          <w:rFonts w:ascii="Times New Roman" w:eastAsiaTheme="minorHAnsi" w:hAnsi="Times New Roman"/>
          <w:color w:val="000000"/>
          <w:sz w:val="24"/>
          <w:szCs w:val="24"/>
        </w:rPr>
        <w:t>- Креативное мышление. Сборник эталонных заданий. Выпуск 1: учеб. пособие для</w:t>
      </w:r>
    </w:p>
    <w:p w14:paraId="643AA9A4" w14:textId="77777777" w:rsidR="00066ADC" w:rsidRPr="00637D08" w:rsidRDefault="00066ADC" w:rsidP="00066A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proofErr w:type="spellStart"/>
      <w:r w:rsidRPr="00637D08">
        <w:rPr>
          <w:rFonts w:ascii="Times New Roman" w:eastAsiaTheme="minorHAnsi" w:hAnsi="Times New Roman"/>
          <w:color w:val="000000"/>
          <w:sz w:val="24"/>
          <w:szCs w:val="24"/>
        </w:rPr>
        <w:t>общеобразоват</w:t>
      </w:r>
      <w:proofErr w:type="spellEnd"/>
      <w:r w:rsidRPr="00637D08">
        <w:rPr>
          <w:rFonts w:ascii="Times New Roman" w:eastAsiaTheme="minorHAnsi" w:hAnsi="Times New Roman"/>
          <w:color w:val="000000"/>
          <w:sz w:val="24"/>
          <w:szCs w:val="24"/>
        </w:rPr>
        <w:t>. организаций / [Г.С. Ковалёва, О.Б. Логинова, Н.А. Авдеенко, С.Г. Яковлева]</w:t>
      </w:r>
    </w:p>
    <w:p w14:paraId="398AEDB1" w14:textId="77777777" w:rsidR="00066ADC" w:rsidRPr="00637D08" w:rsidRDefault="00066ADC" w:rsidP="00066A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637D08">
        <w:rPr>
          <w:rFonts w:ascii="Times New Roman" w:eastAsiaTheme="minorHAnsi" w:hAnsi="Times New Roman"/>
          <w:color w:val="000000"/>
          <w:sz w:val="24"/>
          <w:szCs w:val="24"/>
        </w:rPr>
        <w:t xml:space="preserve">; под ред. Г.С. Ковалёвой, О.Б. Логиновой. – 2- е изд. – М.; </w:t>
      </w:r>
      <w:proofErr w:type="gramStart"/>
      <w:r w:rsidRPr="00637D08">
        <w:rPr>
          <w:rFonts w:ascii="Times New Roman" w:eastAsiaTheme="minorHAnsi" w:hAnsi="Times New Roman"/>
          <w:color w:val="000000"/>
          <w:sz w:val="24"/>
          <w:szCs w:val="24"/>
        </w:rPr>
        <w:t>СПб.:</w:t>
      </w:r>
      <w:proofErr w:type="gramEnd"/>
      <w:r w:rsidRPr="00637D08">
        <w:rPr>
          <w:rFonts w:ascii="Times New Roman" w:eastAsiaTheme="minorHAnsi" w:hAnsi="Times New Roman"/>
          <w:color w:val="000000"/>
          <w:sz w:val="24"/>
          <w:szCs w:val="24"/>
        </w:rPr>
        <w:t xml:space="preserve"> Просвещение, 2021. – 126</w:t>
      </w:r>
    </w:p>
    <w:p w14:paraId="2074E7AB" w14:textId="21CD7578" w:rsidR="00BF5215" w:rsidRPr="00637D08" w:rsidRDefault="00066ADC" w:rsidP="00066ADC">
      <w:pPr>
        <w:tabs>
          <w:tab w:val="left" w:pos="4253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37D08">
        <w:rPr>
          <w:rFonts w:ascii="Times New Roman" w:eastAsiaTheme="minorHAnsi" w:hAnsi="Times New Roman"/>
          <w:color w:val="000000"/>
          <w:sz w:val="24"/>
          <w:szCs w:val="24"/>
        </w:rPr>
        <w:t>с.: ил. – (Функциональная грамотность. Учимся для жизни</w:t>
      </w:r>
      <w:proofErr w:type="gramStart"/>
      <w:r w:rsidRPr="00637D08">
        <w:rPr>
          <w:rFonts w:ascii="Times New Roman" w:eastAsiaTheme="minorHAnsi" w:hAnsi="Times New Roman"/>
          <w:color w:val="000000"/>
          <w:sz w:val="24"/>
          <w:szCs w:val="24"/>
        </w:rPr>
        <w:t>).</w:t>
      </w:r>
      <w:r w:rsidRPr="00637D08">
        <w:rPr>
          <w:rFonts w:ascii="Times New Roman" w:eastAsiaTheme="minorHAnsi" w:hAnsi="Times New Roman"/>
          <w:color w:val="000000"/>
          <w:sz w:val="20"/>
          <w:szCs w:val="20"/>
        </w:rPr>
        <w:t>_</w:t>
      </w:r>
      <w:proofErr w:type="gramEnd"/>
      <w:r w:rsidRPr="00637D08">
        <w:rPr>
          <w:rFonts w:ascii="Times New Roman" w:eastAsiaTheme="minorHAnsi" w:hAnsi="Times New Roman"/>
          <w:color w:val="000000"/>
          <w:sz w:val="20"/>
          <w:szCs w:val="20"/>
        </w:rPr>
        <w:t>_</w:t>
      </w:r>
    </w:p>
    <w:p w14:paraId="3FE85B4B" w14:textId="77777777" w:rsidR="00BF5215" w:rsidRPr="00637D08" w:rsidRDefault="00BF5215" w:rsidP="002C1537">
      <w:pPr>
        <w:tabs>
          <w:tab w:val="num" w:pos="180"/>
          <w:tab w:val="left" w:pos="4253"/>
        </w:tabs>
        <w:suppressAutoHyphens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500333B9" w14:textId="77777777" w:rsidR="00BF5215" w:rsidRPr="00637D08" w:rsidRDefault="00BF5215" w:rsidP="002C1537">
      <w:pPr>
        <w:tabs>
          <w:tab w:val="num" w:pos="180"/>
          <w:tab w:val="left" w:pos="4253"/>
        </w:tabs>
        <w:suppressAutoHyphens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37D08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в) Интернет-ресурсы: </w:t>
      </w:r>
    </w:p>
    <w:p w14:paraId="21D9A778" w14:textId="5684CE9B" w:rsidR="00BF5215" w:rsidRPr="00637D08" w:rsidRDefault="00BF5215" w:rsidP="002C1537">
      <w:pPr>
        <w:shd w:val="clear" w:color="auto" w:fill="FFFFFF"/>
        <w:tabs>
          <w:tab w:val="left" w:pos="4253"/>
        </w:tabs>
        <w:suppressAutoHyphens/>
        <w:spacing w:after="0" w:line="0" w:lineRule="auto"/>
        <w:textAlignment w:val="baseline"/>
        <w:rPr>
          <w:rFonts w:ascii="Times New Roman" w:eastAsia="Times New Roman" w:hAnsi="Times New Roman"/>
          <w:color w:val="000000"/>
          <w:sz w:val="84"/>
          <w:szCs w:val="84"/>
          <w:lang w:eastAsia="ru-RU"/>
        </w:rPr>
      </w:pPr>
      <w:r w:rsidRPr="00637D08">
        <w:rPr>
          <w:rFonts w:ascii="Times New Roman" w:eastAsia="Times New Roman" w:hAnsi="Times New Roman"/>
          <w:color w:val="000000"/>
          <w:sz w:val="84"/>
          <w:szCs w:val="84"/>
          <w:lang w:eastAsia="ru-RU"/>
        </w:rPr>
        <w:t>ИСПОЛЬЗУЕМЫЕ ИСТОЧНИКИ.</w:t>
      </w:r>
      <w:r w:rsidRPr="00637D08">
        <w:rPr>
          <w:rFonts w:ascii="Times New Roman" w:eastAsia="Times New Roman" w:hAnsi="Times New Roman"/>
          <w:color w:val="000000"/>
          <w:sz w:val="84"/>
          <w:szCs w:val="24"/>
          <w:lang w:eastAsia="ru-RU"/>
        </w:rPr>
        <w:t xml:space="preserve"> </w:t>
      </w:r>
    </w:p>
    <w:p w14:paraId="35FA5BF2" w14:textId="77777777" w:rsidR="00BF5215" w:rsidRPr="00637D08" w:rsidRDefault="00BF5215" w:rsidP="002C1537">
      <w:pPr>
        <w:shd w:val="clear" w:color="auto" w:fill="FFFFFF"/>
        <w:tabs>
          <w:tab w:val="left" w:pos="4253"/>
        </w:tabs>
        <w:spacing w:after="0" w:line="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37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FC"/>
      </w:r>
      <w:r w:rsidRPr="00637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Социальная сеть работников образования nsportal.ru.</w:t>
      </w:r>
    </w:p>
    <w:p w14:paraId="2754EE1B" w14:textId="77777777" w:rsidR="00066ADC" w:rsidRPr="00637D08" w:rsidRDefault="00066ADC" w:rsidP="00066A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- Российская электронная школа (РЭШ, https://fg.resh.edu.ru/)</w:t>
      </w:r>
    </w:p>
    <w:p w14:paraId="003F3AFC" w14:textId="77777777" w:rsidR="00066ADC" w:rsidRPr="00637D08" w:rsidRDefault="00066ADC" w:rsidP="00066A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- Портал ФГБНУ ИСРО РАО (http://skiv.instrao.ru/)</w:t>
      </w:r>
    </w:p>
    <w:p w14:paraId="14C6795E" w14:textId="6D1F9120" w:rsidR="00066ADC" w:rsidRPr="00637D08" w:rsidRDefault="00066ADC" w:rsidP="00066A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- Сетевое объединение методистов «СОМ» (проект Федерации Интернет-образования)</w:t>
      </w:r>
    </w:p>
    <w:p w14:paraId="1D2AB7E2" w14:textId="3FF6EB1F" w:rsidR="00066ADC" w:rsidRPr="00637D08" w:rsidRDefault="00066ADC" w:rsidP="00066A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 xml:space="preserve">  http://som.fio.ru</w:t>
      </w:r>
    </w:p>
    <w:p w14:paraId="0ADD2BCF" w14:textId="77777777" w:rsidR="00066ADC" w:rsidRPr="00637D08" w:rsidRDefault="00066ADC" w:rsidP="00066A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- Портал «Все образование» http://catalog.alledu.ru</w:t>
      </w:r>
    </w:p>
    <w:p w14:paraId="61E64D8F" w14:textId="77777777" w:rsidR="00066ADC" w:rsidRPr="00637D08" w:rsidRDefault="00066ADC" w:rsidP="00066A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- Федеральный центр информационно-образовательных ресурсов http://fcior.edu.ru</w:t>
      </w:r>
    </w:p>
    <w:p w14:paraId="5B3A4AFA" w14:textId="637DD349" w:rsidR="00066ADC" w:rsidRPr="00637D08" w:rsidRDefault="00066ADC" w:rsidP="00066A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- Единая Коллекция цифровых образовательных ресурсов http://school-collection.edu.ru/</w:t>
      </w:r>
    </w:p>
    <w:p w14:paraId="60A612FA" w14:textId="7EA6E3CB" w:rsidR="00BF5215" w:rsidRPr="00637D08" w:rsidRDefault="00066ADC" w:rsidP="00066ADC">
      <w:pPr>
        <w:tabs>
          <w:tab w:val="left" w:pos="1695"/>
          <w:tab w:val="left" w:pos="4253"/>
        </w:tabs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637D08">
        <w:rPr>
          <w:rFonts w:ascii="Times New Roman" w:eastAsiaTheme="minorHAnsi" w:hAnsi="Times New Roman"/>
          <w:sz w:val="24"/>
          <w:szCs w:val="24"/>
        </w:rPr>
        <w:t>- Электронная библиотека https://www.bibliofond.ru/</w:t>
      </w:r>
      <w:r w:rsidR="00BF5215" w:rsidRPr="00637D08">
        <w:rPr>
          <w:rFonts w:ascii="Times New Roman" w:eastAsia="Times New Roman" w:hAnsi="Times New Roman"/>
          <w:b/>
          <w:sz w:val="28"/>
          <w:szCs w:val="28"/>
          <w:lang w:eastAsia="ar-SA"/>
        </w:rPr>
        <w:tab/>
      </w:r>
    </w:p>
    <w:p w14:paraId="7219C6EC" w14:textId="77777777" w:rsidR="00637D08" w:rsidRPr="00897041" w:rsidRDefault="00637D08" w:rsidP="002C1537">
      <w:pPr>
        <w:tabs>
          <w:tab w:val="left" w:pos="4253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0AC6452C" w14:textId="77777777" w:rsidR="00637D08" w:rsidRPr="00897041" w:rsidRDefault="00637D08" w:rsidP="002C1537">
      <w:pPr>
        <w:tabs>
          <w:tab w:val="left" w:pos="4253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6135E3B8" w14:textId="77777777" w:rsidR="00637D08" w:rsidRPr="00897041" w:rsidRDefault="00637D08" w:rsidP="002C1537">
      <w:pPr>
        <w:tabs>
          <w:tab w:val="left" w:pos="4253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735850FE" w14:textId="77777777" w:rsidR="00637D08" w:rsidRPr="00897041" w:rsidRDefault="00637D08" w:rsidP="002C1537">
      <w:pPr>
        <w:tabs>
          <w:tab w:val="left" w:pos="4253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5E32E646" w14:textId="77777777" w:rsidR="00BF5215" w:rsidRPr="00637D08" w:rsidRDefault="00BF5215" w:rsidP="002C1537">
      <w:pPr>
        <w:tabs>
          <w:tab w:val="left" w:pos="4253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637D08">
        <w:rPr>
          <w:rFonts w:ascii="Times New Roman" w:eastAsia="Times New Roman" w:hAnsi="Times New Roman"/>
          <w:b/>
          <w:sz w:val="28"/>
          <w:szCs w:val="28"/>
          <w:lang w:val="en-US" w:eastAsia="ar-SA"/>
        </w:rPr>
        <w:t>VI</w:t>
      </w:r>
      <w:r w:rsidRPr="00637D08">
        <w:rPr>
          <w:rFonts w:ascii="Times New Roman" w:eastAsia="Times New Roman" w:hAnsi="Times New Roman"/>
          <w:b/>
          <w:sz w:val="28"/>
          <w:szCs w:val="28"/>
          <w:lang w:eastAsia="ar-SA"/>
        </w:rPr>
        <w:t>. Характеристика основных планируемых результатов освоения курса</w:t>
      </w:r>
    </w:p>
    <w:p w14:paraId="46515762" w14:textId="77777777" w:rsidR="00832212" w:rsidRPr="00637D08" w:rsidRDefault="00832212" w:rsidP="002C1537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/>
          <w:b/>
          <w:sz w:val="14"/>
          <w:szCs w:val="14"/>
          <w:lang w:eastAsia="ru-RU"/>
        </w:rPr>
      </w:pPr>
      <w:r w:rsidRPr="00637D08">
        <w:rPr>
          <w:rFonts w:ascii="Times New Roman" w:eastAsia="Times New Roman" w:hAnsi="Times New Roman"/>
          <w:b/>
          <w:sz w:val="14"/>
          <w:szCs w:val="14"/>
          <w:lang w:eastAsia="ru-RU"/>
        </w:rPr>
        <w:t xml:space="preserve">  </w:t>
      </w:r>
    </w:p>
    <w:p w14:paraId="3F2EC393" w14:textId="39922CAF" w:rsidR="00832212" w:rsidRPr="00637D08" w:rsidRDefault="00832212" w:rsidP="00637D08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>Занятия в рамках программы направлены на обеспечение достижений</w:t>
      </w:r>
    </w:p>
    <w:p w14:paraId="0011ABF5" w14:textId="77777777" w:rsidR="00832212" w:rsidRPr="00D171F7" w:rsidRDefault="00832212" w:rsidP="00637D08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Theme="minorHAnsi" w:hAnsi="Times New Roman"/>
          <w:sz w:val="24"/>
          <w:szCs w:val="24"/>
        </w:rPr>
      </w:pPr>
      <w:r w:rsidRPr="00637D08">
        <w:rPr>
          <w:rFonts w:ascii="Times New Roman" w:eastAsiaTheme="minorHAnsi" w:hAnsi="Times New Roman"/>
          <w:sz w:val="24"/>
          <w:szCs w:val="24"/>
        </w:rPr>
        <w:t xml:space="preserve">обучающимися следующих </w:t>
      </w:r>
      <w:r w:rsidRPr="00D171F7">
        <w:rPr>
          <w:rFonts w:ascii="Times New Roman" w:eastAsiaTheme="minorHAnsi" w:hAnsi="Times New Roman"/>
          <w:sz w:val="24"/>
          <w:szCs w:val="24"/>
        </w:rPr>
        <w:t xml:space="preserve">личностных, </w:t>
      </w:r>
      <w:proofErr w:type="spellStart"/>
      <w:r w:rsidRPr="00D171F7">
        <w:rPr>
          <w:rFonts w:ascii="Times New Roman" w:eastAsiaTheme="minorHAnsi" w:hAnsi="Times New Roman"/>
          <w:sz w:val="24"/>
          <w:szCs w:val="24"/>
        </w:rPr>
        <w:t>метапредметных</w:t>
      </w:r>
      <w:proofErr w:type="spellEnd"/>
      <w:r w:rsidRPr="00D171F7">
        <w:rPr>
          <w:rFonts w:ascii="Times New Roman" w:eastAsiaTheme="minorHAnsi" w:hAnsi="Times New Roman"/>
          <w:sz w:val="24"/>
          <w:szCs w:val="24"/>
        </w:rPr>
        <w:t xml:space="preserve"> и предметных образовательных</w:t>
      </w:r>
    </w:p>
    <w:p w14:paraId="40FE8968" w14:textId="77777777" w:rsidR="00832212" w:rsidRPr="00D171F7" w:rsidRDefault="00832212" w:rsidP="00637D08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Theme="minorHAnsi" w:hAnsi="Times New Roman"/>
          <w:sz w:val="24"/>
          <w:szCs w:val="24"/>
        </w:rPr>
      </w:pPr>
      <w:r w:rsidRPr="00D171F7">
        <w:rPr>
          <w:rFonts w:ascii="Times New Roman" w:eastAsiaTheme="minorHAnsi" w:hAnsi="Times New Roman"/>
          <w:sz w:val="24"/>
          <w:szCs w:val="24"/>
        </w:rPr>
        <w:t>результатов. Они формируются во всех направлениях функциональной грамотности, при</w:t>
      </w:r>
    </w:p>
    <w:p w14:paraId="7FEA257C" w14:textId="77777777" w:rsidR="00832212" w:rsidRPr="00D171F7" w:rsidRDefault="00832212" w:rsidP="00637D08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Theme="minorHAnsi" w:hAnsi="Times New Roman"/>
          <w:sz w:val="24"/>
          <w:szCs w:val="24"/>
        </w:rPr>
      </w:pPr>
      <w:r w:rsidRPr="00D171F7">
        <w:rPr>
          <w:rFonts w:ascii="Times New Roman" w:eastAsiaTheme="minorHAnsi" w:hAnsi="Times New Roman"/>
          <w:sz w:val="24"/>
          <w:szCs w:val="24"/>
        </w:rPr>
        <w:t>этом определенные направления создают наиболее благоприятные возможности для</w:t>
      </w:r>
    </w:p>
    <w:p w14:paraId="61B8E305" w14:textId="54ACF132" w:rsidR="00BF5215" w:rsidRPr="00D171F7" w:rsidRDefault="00832212" w:rsidP="00637D08">
      <w:pPr>
        <w:tabs>
          <w:tab w:val="left" w:pos="4253"/>
        </w:tabs>
        <w:spacing w:after="0" w:line="240" w:lineRule="auto"/>
        <w:ind w:left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1F7">
        <w:rPr>
          <w:rFonts w:ascii="Times New Roman" w:eastAsiaTheme="minorHAnsi" w:hAnsi="Times New Roman"/>
          <w:sz w:val="24"/>
          <w:szCs w:val="24"/>
        </w:rPr>
        <w:t>достижения конкретных образовательных результатов.</w:t>
      </w:r>
    </w:p>
    <w:p w14:paraId="74408AA0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Личностные результаты</w:t>
      </w:r>
    </w:p>
    <w:p w14:paraId="6B131B5A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sz w:val="24"/>
          <w:szCs w:val="24"/>
          <w:lang w:eastAsia="ru-RU"/>
        </w:rPr>
        <w:t>-формирование ответственного отношения к учению,</w:t>
      </w:r>
    </w:p>
    <w:p w14:paraId="570D3604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proofErr w:type="gramStart"/>
      <w:r w:rsidRPr="00D171F7">
        <w:rPr>
          <w:rFonts w:ascii="Times New Roman" w:eastAsia="Times New Roman" w:hAnsi="Times New Roman"/>
          <w:sz w:val="24"/>
          <w:szCs w:val="24"/>
          <w:lang w:eastAsia="ru-RU"/>
        </w:rPr>
        <w:t>готовности и способности</w:t>
      </w:r>
      <w:proofErr w:type="gramEnd"/>
      <w:r w:rsidRPr="00D171F7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обучающихся к самореализации и самообразованию на основе развитой мотивации учебной деятельности и личностного смысла изучения математики, заинтересованности в приобретении и расширении математических знаний и способов действий, </w:t>
      </w:r>
    </w:p>
    <w:p w14:paraId="30DE2E11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sz w:val="24"/>
          <w:szCs w:val="24"/>
          <w:lang w:eastAsia="ru-RU"/>
        </w:rPr>
        <w:t xml:space="preserve">-осознанности построения индивидуальной образовательной траектории; </w:t>
      </w:r>
    </w:p>
    <w:p w14:paraId="569A0A41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sz w:val="24"/>
          <w:szCs w:val="24"/>
          <w:lang w:eastAsia="ru-RU"/>
        </w:rPr>
        <w:t xml:space="preserve">-формирование коммуникативной компетентности в общении, в учебно-исследовательской, творческой и других видах деятельности по предмету, которая выражается в умении ясно, точно, </w:t>
      </w:r>
    </w:p>
    <w:p w14:paraId="6E8855C6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sz w:val="24"/>
          <w:szCs w:val="24"/>
          <w:lang w:eastAsia="ru-RU"/>
        </w:rPr>
        <w:t xml:space="preserve">-грамотно излагать свои мысли в устной и письменной речи, </w:t>
      </w:r>
    </w:p>
    <w:p w14:paraId="7F4F77EC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sz w:val="24"/>
          <w:szCs w:val="24"/>
          <w:lang w:eastAsia="ru-RU"/>
        </w:rPr>
        <w:t xml:space="preserve">-выстраивать аргументацию и вести конструктивный диалог, </w:t>
      </w:r>
    </w:p>
    <w:p w14:paraId="26B8A7A0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sz w:val="24"/>
          <w:szCs w:val="24"/>
          <w:lang w:eastAsia="ru-RU"/>
        </w:rPr>
        <w:t xml:space="preserve">-приводить примеры и </w:t>
      </w:r>
      <w:proofErr w:type="spellStart"/>
      <w:r w:rsidRPr="00D171F7">
        <w:rPr>
          <w:rFonts w:ascii="Times New Roman" w:eastAsia="Times New Roman" w:hAnsi="Times New Roman"/>
          <w:sz w:val="24"/>
          <w:szCs w:val="24"/>
          <w:lang w:eastAsia="ru-RU"/>
        </w:rPr>
        <w:t>контрпримеры</w:t>
      </w:r>
      <w:proofErr w:type="spellEnd"/>
      <w:r w:rsidRPr="00D171F7">
        <w:rPr>
          <w:rFonts w:ascii="Times New Roman" w:eastAsia="Times New Roman" w:hAnsi="Times New Roman"/>
          <w:sz w:val="24"/>
          <w:szCs w:val="24"/>
          <w:lang w:eastAsia="ru-RU"/>
        </w:rPr>
        <w:t xml:space="preserve">, а также понимать и уважать позицию собеседника, достигать взаимопонимания, </w:t>
      </w:r>
    </w:p>
    <w:p w14:paraId="15036797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sz w:val="24"/>
          <w:szCs w:val="24"/>
          <w:lang w:eastAsia="ru-RU"/>
        </w:rPr>
        <w:t>-сотрудничать для достижения общих результатов;</w:t>
      </w:r>
    </w:p>
    <w:p w14:paraId="3EA9C3C1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sz w:val="24"/>
          <w:szCs w:val="24"/>
          <w:lang w:eastAsia="ru-RU"/>
        </w:rPr>
        <w:t xml:space="preserve">-формирование целостного мировоззрения, соответствующего современному уровню развития науки и общественной практики. </w:t>
      </w:r>
    </w:p>
    <w:p w14:paraId="11C789EC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sz w:val="24"/>
          <w:szCs w:val="24"/>
          <w:lang w:eastAsia="ru-RU"/>
        </w:rPr>
        <w:t>-развитие представления об изучаемых математических понятиях и методах как важнейших средствах математического моделирования реальных процессов и явлений. – развитие логического мышления: критичности (умение распознавать логически некорректные высказывания), креативности (собственная аргументация, опровержения, постановка задач, формулировка проблем, исследовательский проект и др.).</w:t>
      </w:r>
    </w:p>
    <w:p w14:paraId="2F02EF2A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·осознанный выбор и построение индивидуальной траектории образования и жизненных планов с учетом личных и общественных интересов и потребностей;</w:t>
      </w:r>
    </w:p>
    <w:p w14:paraId="1E9DDC3A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·активное участие в жизни семьи;</w:t>
      </w:r>
    </w:p>
    <w:p w14:paraId="291658DD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·приобретение опыта успешного межличностного общения;</w:t>
      </w:r>
    </w:p>
    <w:p w14:paraId="595BEE2D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·готовность к разнообразной совместной деятельности, активное участие в коллективных учебно-исследовательских, проектных и других творческих работах;</w:t>
      </w:r>
    </w:p>
    <w:p w14:paraId="36CD10A9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проявление уважения к людям любого труда и результатам трудовой деятельности; бережного отношения к личному и общественному имуществу;</w:t>
      </w:r>
    </w:p>
    <w:p w14:paraId="7404F4D7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·соблюдение правил безопасности, в том числе навыков безопасного поведения в интернет-среде.</w:t>
      </w:r>
    </w:p>
    <w:p w14:paraId="7D31C6F3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Личностные результаты отражают готовность обучающихся руководствоваться системой позитивных ценностных ориентаций и расширение опыта деятельности.</w:t>
      </w:r>
    </w:p>
    <w:p w14:paraId="79AA5960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D171F7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D171F7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результаты</w:t>
      </w:r>
    </w:p>
    <w:p w14:paraId="1733B6E2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результаты во ФГОС сгруппированы по трем направлениям и отражают способность обучающихся использовать на практике универсальные учебные действия, составляющие умение учиться:</w:t>
      </w:r>
    </w:p>
    <w:p w14:paraId="35FBAB15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-овладение универсальными учебными познавательными действиями;</w:t>
      </w:r>
    </w:p>
    <w:p w14:paraId="12DF1A33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-овладение универсальными учебными коммуникативными действиями;</w:t>
      </w:r>
    </w:p>
    <w:p w14:paraId="13FCDAA4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-овладение универсальными регулятивными действиями.</w:t>
      </w:r>
    </w:p>
    <w:p w14:paraId="665C7D53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-освоение обучающимися </w:t>
      </w:r>
      <w:proofErr w:type="spellStart"/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межпредметных</w:t>
      </w:r>
      <w:proofErr w:type="spellEnd"/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понятий (используются в нескольких предметных областях и позволяют связывать знания из различных учебных предметов, учебных </w:t>
      </w: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курсов (в том числе внеурочной деятельности), учебных модулей в целостную научную картину мира) и универсальных учебных действий (познавательные, коммуникативные, регулятивные);</w:t>
      </w:r>
    </w:p>
    <w:p w14:paraId="0540B864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· способность их использовать в учебной, познавательной и социальной практике;</w:t>
      </w:r>
    </w:p>
    <w:p w14:paraId="1EEE82A3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· готовность к самостоятельному планированию и осуществлению учебной деятельности и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</w:r>
    </w:p>
    <w:p w14:paraId="3F16646F" w14:textId="77777777" w:rsidR="00890819" w:rsidRPr="00D171F7" w:rsidRDefault="00890819" w:rsidP="00637D08">
      <w:pPr>
        <w:shd w:val="clear" w:color="auto" w:fill="FFFFFF"/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· </w:t>
      </w:r>
      <w:r w:rsidRPr="00D171F7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способность организовать и реализовать собственную познавательную деятельность;</w:t>
      </w:r>
    </w:p>
    <w:p w14:paraId="5917B929" w14:textId="77777777" w:rsidR="00890819" w:rsidRPr="00D171F7" w:rsidRDefault="00890819" w:rsidP="00637D08">
      <w:pPr>
        <w:shd w:val="clear" w:color="auto" w:fill="FFFFFF"/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· </w:t>
      </w:r>
      <w:r w:rsidRPr="00D171F7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способность к совместной деятельности</w:t>
      </w:r>
      <w:r w:rsidRPr="00D171F7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;</w:t>
      </w:r>
    </w:p>
    <w:p w14:paraId="7E2734A1" w14:textId="77777777" w:rsidR="00890819" w:rsidRPr="00D171F7" w:rsidRDefault="00890819" w:rsidP="00637D08">
      <w:pPr>
        <w:shd w:val="clear" w:color="auto" w:fill="FFFFFF"/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· овладение навыками работы с информацией: восприятие и создание информационных текстов в различных форматах, в том числе цифровых, с учетом назначения информации и ее целевой аудитории.</w:t>
      </w:r>
    </w:p>
    <w:p w14:paraId="411B036B" w14:textId="77777777" w:rsidR="00890819" w:rsidRPr="00D171F7" w:rsidRDefault="00890819" w:rsidP="00637D08">
      <w:pPr>
        <w:tabs>
          <w:tab w:val="left" w:pos="4253"/>
        </w:tabs>
        <w:autoSpaceDN w:val="0"/>
        <w:adjustRightInd w:val="0"/>
        <w:spacing w:after="0" w:line="240" w:lineRule="auto"/>
        <w:ind w:right="85" w:firstLine="851"/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  <w:t xml:space="preserve">Познавательные универсальные учебные действия </w:t>
      </w:r>
    </w:p>
    <w:p w14:paraId="445EEE52" w14:textId="77777777" w:rsidR="00890819" w:rsidRPr="00D171F7" w:rsidRDefault="00890819" w:rsidP="00637D08">
      <w:pPr>
        <w:shd w:val="clear" w:color="auto" w:fill="FFFFFF"/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Овладение универсальными учебными познавательными действиями</w:t>
      </w: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14:paraId="08E9A073" w14:textId="77777777" w:rsidR="00890819" w:rsidRPr="00D171F7" w:rsidRDefault="00890819" w:rsidP="00637D08">
      <w:pPr>
        <w:shd w:val="clear" w:color="auto" w:fill="FFFFFF"/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 базовые логические действия:</w:t>
      </w:r>
    </w:p>
    <w:p w14:paraId="05BD1B65" w14:textId="77777777" w:rsidR="00890819" w:rsidRPr="00D171F7" w:rsidRDefault="00890819" w:rsidP="00637D08">
      <w:pPr>
        <w:shd w:val="clear" w:color="auto" w:fill="FFFFFF"/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-владеть базовыми логическими операциями:</w:t>
      </w:r>
    </w:p>
    <w:p w14:paraId="42D0AD56" w14:textId="77777777" w:rsidR="00890819" w:rsidRPr="00D171F7" w:rsidRDefault="00890819" w:rsidP="00637D08">
      <w:pPr>
        <w:shd w:val="clear" w:color="auto" w:fill="FFFFFF"/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-сопоставления и сравнения,</w:t>
      </w:r>
    </w:p>
    <w:p w14:paraId="5A968632" w14:textId="77777777" w:rsidR="00890819" w:rsidRPr="00D171F7" w:rsidRDefault="00890819" w:rsidP="00637D08">
      <w:pPr>
        <w:shd w:val="clear" w:color="auto" w:fill="FFFFFF"/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-группировки, систематизации и классификации,</w:t>
      </w:r>
    </w:p>
    <w:p w14:paraId="5BA710B7" w14:textId="77777777" w:rsidR="00890819" w:rsidRPr="00D171F7" w:rsidRDefault="00890819" w:rsidP="00637D08">
      <w:pPr>
        <w:shd w:val="clear" w:color="auto" w:fill="FFFFFF"/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-анализа, синтеза, обобщения,</w:t>
      </w:r>
    </w:p>
    <w:p w14:paraId="3339338B" w14:textId="77777777" w:rsidR="00890819" w:rsidRPr="00D171F7" w:rsidRDefault="00890819" w:rsidP="00637D08">
      <w:pPr>
        <w:shd w:val="clear" w:color="auto" w:fill="FFFFFF"/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-выделения главного;</w:t>
      </w:r>
    </w:p>
    <w:p w14:paraId="347B2706" w14:textId="77777777" w:rsidR="00890819" w:rsidRPr="00D171F7" w:rsidRDefault="00890819" w:rsidP="00637D08">
      <w:pPr>
        <w:shd w:val="clear" w:color="auto" w:fill="FFFFFF"/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-владеть приёмами описания и рассуждения, в </w:t>
      </w:r>
      <w:proofErr w:type="spellStart"/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т.ч</w:t>
      </w:r>
      <w:proofErr w:type="spellEnd"/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– с помощью схем и </w:t>
      </w:r>
      <w:proofErr w:type="spellStart"/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знако</w:t>
      </w:r>
      <w:proofErr w:type="spellEnd"/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-символических средств;</w:t>
      </w:r>
    </w:p>
    <w:p w14:paraId="7394EE9D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выявлять и характеризовать существенные признаки объектов (явлений);</w:t>
      </w:r>
    </w:p>
    <w:p w14:paraId="3392EA48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-устанавливать существенный признак классификации, основания</w:t>
      </w: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для обобщения и сравнения, критерии проводимого анализа;</w:t>
      </w:r>
    </w:p>
    <w:p w14:paraId="26329FB4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-с учетом предложенной задачи выявлять закономерности и противоречия в рассматриваемых фактах, данных и наблюдениях;</w:t>
      </w:r>
    </w:p>
    <w:p w14:paraId="7F25842B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-предлагать критерии для выявления закономерностей и противоречий;</w:t>
      </w:r>
    </w:p>
    <w:p w14:paraId="5D4C6646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-выявлять дефициты информации, данных, необходимых для решения поставленной задачи;</w:t>
      </w:r>
    </w:p>
    <w:p w14:paraId="56FC609F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-выявлять причинно-следственные связи при изучении явлений и процессов;</w:t>
      </w:r>
    </w:p>
    <w:p w14:paraId="2B13A1C2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-делать выводы с использованием дедуктивных и индуктивных умозаключений, умозаключений по аналогии, формулировать гипотезы</w:t>
      </w: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о взаимосвязях;</w:t>
      </w:r>
    </w:p>
    <w:p w14:paraId="2B315BD5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14:paraId="1F9CB161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 базовые исследовательские действия:</w:t>
      </w:r>
    </w:p>
    <w:p w14:paraId="594D9627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-использовать вопросы как исследовательский инструмент познания;</w:t>
      </w:r>
    </w:p>
    <w:p w14:paraId="10862DB0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-формулировать вопросы, фиксирующие разрыв между реальным</w:t>
      </w: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и желательным состоянием ситуации, объекта, самостоятельно устанавливать искомое и данное;</w:t>
      </w:r>
    </w:p>
    <w:p w14:paraId="06937269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-формировать гипотезу об истинности собственных суждений и суждений других, аргументировать свою позицию, мнение;</w:t>
      </w:r>
    </w:p>
    <w:p w14:paraId="6198E5D5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14:paraId="41B6055B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-оценивать на применимость и достоверность информации, полученной </w:t>
      </w: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 ходе исследования (эксперимента);</w:t>
      </w:r>
    </w:p>
    <w:p w14:paraId="7EF839E3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14:paraId="13D1C4C2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прогнозировать возможное дальнейшее развитие процессов, событий</w:t>
      </w: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и их последствия в аналогичных или сходных ситуациях, выдвигать предположения об их развитии в новых условиях и контекстах;</w:t>
      </w:r>
    </w:p>
    <w:p w14:paraId="717613BA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3) работа с информацией:</w:t>
      </w:r>
    </w:p>
    <w:p w14:paraId="59DFAAD3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-применять различные методы, инструменты и запросы при поиске</w:t>
      </w: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и отборе информации или данных из источников с учетом предложенной</w:t>
      </w: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учебной задачи и заданных критериев;</w:t>
      </w:r>
    </w:p>
    <w:p w14:paraId="74A93BFD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-выбирать, анализировать, систематизировать и интерпретировать информацию различных видов и форм представления;</w:t>
      </w:r>
    </w:p>
    <w:p w14:paraId="1B6F42DD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-находить сходные аргументы (подтверждающие или опровергающие</w:t>
      </w: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одну и ту же идею, версию) в различных информационных источниках;</w:t>
      </w:r>
    </w:p>
    <w:p w14:paraId="1664C5C5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-самостоятельно выбирать оптимальную форму представления</w:t>
      </w: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информации и иллюстрировать решаемые задачи несложными схемами, диаграммами, иной графикой и их комбинациями;</w:t>
      </w:r>
    </w:p>
    <w:p w14:paraId="3303D3DC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-оценивать надежность информации по критериям, предложенным педагогическим работником или сформулированным самостоятельно;</w:t>
      </w:r>
    </w:p>
    <w:p w14:paraId="34E368BA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-эффективно запоминать и систематизировать информацию.</w:t>
      </w:r>
    </w:p>
    <w:p w14:paraId="13357E31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Овладение системой универсальных учебных познавательных действий обеспечивает </w:t>
      </w:r>
      <w:proofErr w:type="spellStart"/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когнитивных навыков у обучающихся.</w:t>
      </w:r>
    </w:p>
    <w:p w14:paraId="0636D062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7FE4E403" w14:textId="77777777" w:rsidR="00890819" w:rsidRPr="00D171F7" w:rsidRDefault="00890819" w:rsidP="00637D08">
      <w:pPr>
        <w:tabs>
          <w:tab w:val="left" w:pos="4253"/>
        </w:tabs>
        <w:autoSpaceDN w:val="0"/>
        <w:adjustRightInd w:val="0"/>
        <w:spacing w:after="0" w:line="240" w:lineRule="auto"/>
        <w:ind w:right="85" w:firstLine="851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Коммуникативные универсальные учебные действия</w:t>
      </w:r>
    </w:p>
    <w:p w14:paraId="0B0C51EF" w14:textId="77777777" w:rsidR="00890819" w:rsidRPr="00D171F7" w:rsidRDefault="00890819" w:rsidP="00637D08">
      <w:pPr>
        <w:tabs>
          <w:tab w:val="left" w:pos="4253"/>
        </w:tabs>
        <w:autoSpaceDN w:val="0"/>
        <w:adjustRightInd w:val="0"/>
        <w:spacing w:after="0" w:line="240" w:lineRule="auto"/>
        <w:ind w:right="85" w:firstLine="851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Овладение универсальными учебными коммуникативными действиями:</w:t>
      </w:r>
    </w:p>
    <w:p w14:paraId="72B007A0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общение:</w:t>
      </w:r>
    </w:p>
    <w:p w14:paraId="6621821A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-воспринимать и формулировать суждения, выражать эмоции в соответствии с целями и условиями общения;</w:t>
      </w:r>
    </w:p>
    <w:p w14:paraId="2E891EC0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-выражать себя (свою точку зрения) в устных и письменных текстах;</w:t>
      </w:r>
    </w:p>
    <w:p w14:paraId="5D6D7687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14:paraId="4B68FD85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-понимать намерения других, проявлять уважительное отношение</w:t>
      </w: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к собеседнику и в корректной форме формулировать свои возражения;</w:t>
      </w:r>
    </w:p>
    <w:p w14:paraId="15D2C769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-в ходе диалога и (или) дискуссии задавать вопросы по существу</w:t>
      </w: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обсуждаемой темы и высказывать идеи, нацеленные на решение задачи</w:t>
      </w: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и поддержание благожелательности общения;</w:t>
      </w:r>
    </w:p>
    <w:p w14:paraId="5238D6CB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-сопоставлять свои суждения с суждениями других участников диалога, обнаруживать различие и сходство позиций;</w:t>
      </w:r>
    </w:p>
    <w:p w14:paraId="699506CE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-публично представлять результаты </w:t>
      </w:r>
      <w:r w:rsidRPr="00D171F7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решения задачи</w:t>
      </w: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выполненного опыта (эксперимента, исследования, проекта);</w:t>
      </w:r>
    </w:p>
    <w:p w14:paraId="1532FD9B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14:paraId="6037E4F2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 совместная деятельность:</w:t>
      </w:r>
    </w:p>
    <w:p w14:paraId="5B56F63F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-понимать и использовать преимущества командной и индивидуальной</w:t>
      </w: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3231C307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14:paraId="3A13ABD9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-уметь обобщать мнения нескольких людей, проявлять готовность руководить, выполнять поручения, подчиняться;</w:t>
      </w:r>
    </w:p>
    <w:p w14:paraId="1FB4888A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</w:t>
      </w: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формах работы (обсуждения, обмен мнений, «мозговые штурмы» и иные);</w:t>
      </w:r>
    </w:p>
    <w:p w14:paraId="6BE6CE67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14:paraId="10892F12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-оценивать качество своего вклада в общий продукт по критериям, самостоятельно сформулированным участниками взаимодействия;</w:t>
      </w:r>
    </w:p>
    <w:p w14:paraId="79DF7D82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14:paraId="0DDED85E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Овладение системой универсальных учебных коммуникативных действий обеспечивает </w:t>
      </w:r>
      <w:proofErr w:type="spellStart"/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социальных навыков и эмоционального интеллекта обучающихся.</w:t>
      </w:r>
    </w:p>
    <w:p w14:paraId="391F569B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024A4497" w14:textId="77777777" w:rsidR="00890819" w:rsidRPr="00D171F7" w:rsidRDefault="00890819" w:rsidP="00637D08">
      <w:pPr>
        <w:tabs>
          <w:tab w:val="left" w:pos="4253"/>
        </w:tabs>
        <w:autoSpaceDN w:val="0"/>
        <w:adjustRightInd w:val="0"/>
        <w:spacing w:after="0" w:line="240" w:lineRule="auto"/>
        <w:ind w:right="85" w:firstLine="851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Регулятивные универсальные учебные действия</w:t>
      </w:r>
    </w:p>
    <w:p w14:paraId="763604E2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Овладение универсальными учебными регулятивными действиями:</w:t>
      </w:r>
    </w:p>
    <w:p w14:paraId="11663C81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самоорганизация:</w:t>
      </w:r>
    </w:p>
    <w:p w14:paraId="1A2BE8B9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-выявлять проблемы для решения в жизненных и учебных ситуациях;</w:t>
      </w:r>
    </w:p>
    <w:p w14:paraId="218BBC1A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-ориентироваться в различных подходах принятия решений (индивидуальное, принятие решения в группе, принятие решений группой);</w:t>
      </w:r>
    </w:p>
    <w:p w14:paraId="08BC0272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-самостоятельно составлять алгоритм решения задачи (или его часть), выбирать способ решения учебной задачи с учетом имеющихся ресурсов</w:t>
      </w: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и собственных возможностей, аргументировать предлагаемые варианты решений;</w:t>
      </w:r>
    </w:p>
    <w:p w14:paraId="2FB69074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-составлять план действий (план реализации намеченного алгоритма</w:t>
      </w: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решения), корректировать предложенный алгоритм с учетом получения новых знаний об изучаемом объекте;</w:t>
      </w:r>
    </w:p>
    <w:p w14:paraId="09D07F18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делать выбор и брать ответственность за решение;</w:t>
      </w:r>
    </w:p>
    <w:p w14:paraId="1EA8841A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2) самоконтроль:</w:t>
      </w:r>
    </w:p>
    <w:p w14:paraId="41E09EC1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-владеть способами самоконтроля, </w:t>
      </w:r>
      <w:proofErr w:type="spellStart"/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самомотивации</w:t>
      </w:r>
      <w:proofErr w:type="spellEnd"/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рефлексии;</w:t>
      </w:r>
    </w:p>
    <w:p w14:paraId="61372CA0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-давать адекватную оценку ситуации и предлагать план ее изменения;</w:t>
      </w:r>
    </w:p>
    <w:p w14:paraId="1CB7E027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-учитывать контекст и предвидеть трудности, которые могут возникнуть</w:t>
      </w: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при решении учебной задачи, адаптировать решение к меняющимся обстоятельствам;</w:t>
      </w:r>
    </w:p>
    <w:p w14:paraId="551EEC78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-объяснять причины достижения (не достижения) результатов деятельности, давать оценку приобретенному опыту, уметь находить позитивное в произошедшей ситуации;</w:t>
      </w:r>
    </w:p>
    <w:p w14:paraId="1E628931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4535EF39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-оценивать соответствие результата цели и условиям;</w:t>
      </w:r>
    </w:p>
    <w:p w14:paraId="4127300E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 эмоциональный интеллект:</w:t>
      </w:r>
    </w:p>
    <w:p w14:paraId="176B5477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-различать, называть и управлять собственными эмоциями и эмоциями других;</w:t>
      </w:r>
    </w:p>
    <w:p w14:paraId="0B9428BC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-выявлять и анализировать причины эмоций;</w:t>
      </w:r>
    </w:p>
    <w:p w14:paraId="4DEB5D0F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-ставить себя на место другого человека, понимать мотивы и намерения другого;</w:t>
      </w:r>
    </w:p>
    <w:p w14:paraId="595DDB18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-регулировать способ выражения эмоций;</w:t>
      </w:r>
    </w:p>
    <w:p w14:paraId="00AB0EF9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 принятие себя и других:</w:t>
      </w:r>
    </w:p>
    <w:p w14:paraId="3D6A2579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-осознанно относиться к другому человеку, его мнению;</w:t>
      </w:r>
    </w:p>
    <w:p w14:paraId="2C2C6395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-признавать свое право на ошибку и такое же право другого;</w:t>
      </w:r>
    </w:p>
    <w:p w14:paraId="3DF51B27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-принимать себя и других, не осуждая;</w:t>
      </w:r>
    </w:p>
    <w:p w14:paraId="7F1F80B4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открытость себе и другим;</w:t>
      </w:r>
    </w:p>
    <w:p w14:paraId="76997BEA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осознавать невозможность контролировать все вокруг.</w:t>
      </w:r>
    </w:p>
    <w:p w14:paraId="7933AA07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  <w:r w:rsidRPr="00D171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</w:p>
    <w:p w14:paraId="4E0ECFA5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2940C595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Предметные результаты</w:t>
      </w:r>
      <w:r w:rsidRPr="00D171F7">
        <w:rPr>
          <w:rFonts w:ascii="Times New Roman" w:eastAsia="Times New Roman" w:hAnsi="Times New Roman"/>
          <w:sz w:val="24"/>
          <w:szCs w:val="24"/>
          <w:lang w:eastAsia="ru-RU"/>
        </w:rPr>
        <w:t xml:space="preserve"> освоения программы представлены с учетом специфики содержания предметных областей, затрагиваемых в ходе внеурочной деятельности обучающихся по формированию и оценке функциональной грамотности. Занятия по читательской грамотности в рамках внеурочной деятельности вносят вклад в достижение следующих предметных результатов по предметной области «Русский язык и 4 литература». </w:t>
      </w:r>
    </w:p>
    <w:p w14:paraId="34E8BA66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i/>
          <w:sz w:val="24"/>
          <w:szCs w:val="24"/>
          <w:lang w:eastAsia="ru-RU"/>
        </w:rPr>
        <w:t>По учебному предмету «Русский язык»:</w:t>
      </w:r>
    </w:p>
    <w:p w14:paraId="5F43A9A7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-Понимание прослушанных или прочитанных учебно-научных, официально-деловых, публицистических, художественных текстов различных 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передача в устной и письменной форме содержания текста; </w:t>
      </w:r>
    </w:p>
    <w:p w14:paraId="41D05A43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sz w:val="24"/>
          <w:szCs w:val="24"/>
          <w:lang w:eastAsia="ru-RU"/>
        </w:rPr>
        <w:t xml:space="preserve">-Овладение умениями информационной переработки прослушанного или прочитанного текста; выделение главной и второстепенной информации, явной и скрытой информации в тексте; </w:t>
      </w:r>
    </w:p>
    <w:p w14:paraId="71239A13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sz w:val="24"/>
          <w:szCs w:val="24"/>
          <w:lang w:eastAsia="ru-RU"/>
        </w:rPr>
        <w:t>-Представление содержания, прослушанного или прочитанного учебно-научного текста в виде таблицы, схемы; комментирование текста или его фрагмента;</w:t>
      </w:r>
    </w:p>
    <w:p w14:paraId="7DDAADA8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sz w:val="24"/>
          <w:szCs w:val="24"/>
          <w:lang w:eastAsia="ru-RU"/>
        </w:rPr>
        <w:t xml:space="preserve">-Извлечение информации из различных источников, ее осмысление и оперирование ею; </w:t>
      </w:r>
    </w:p>
    <w:p w14:paraId="4944EF75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sz w:val="24"/>
          <w:szCs w:val="24"/>
          <w:lang w:eastAsia="ru-RU"/>
        </w:rPr>
        <w:t xml:space="preserve">-Анализ и оценивание собственных и чужих письменных и устных речевых высказываний с точки зрения решения коммуникативной задачи; 6. Определение лексического значения слова разными способами (установление значения слова по контексту). </w:t>
      </w:r>
    </w:p>
    <w:p w14:paraId="74A324DB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По учебному предмету «Литература»: </w:t>
      </w:r>
    </w:p>
    <w:p w14:paraId="31C9DF18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sz w:val="24"/>
          <w:szCs w:val="24"/>
          <w:lang w:eastAsia="ru-RU"/>
        </w:rPr>
        <w:t xml:space="preserve">-Овладение умениями смыслового анализа художественной литературы, умениями воспринимать, анализировать, интерпретировать и оценивать прочитанное; </w:t>
      </w:r>
    </w:p>
    <w:p w14:paraId="2880672C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sz w:val="24"/>
          <w:szCs w:val="24"/>
          <w:lang w:eastAsia="ru-RU"/>
        </w:rPr>
        <w:t xml:space="preserve">-Умение анализировать произведение в единстве формы и содержания; определять тематику и проблематику произведения; выявлять позицию героя, повествователя, рассказчика, авторскую позицию, учитывая художественные особенности произведения и воплощенные в нем реалии; выявлять особенности языка художественного произведения; --Овладение умениями самостоятельной интерпретации и оценки текстуально изученных художественных произведений (в том числе с использованием методов смыслового чтения, позволяющих воспринимать, понимать и интерпретировать смысл текстов разных типов, жанров, назначений в целях решения различных учебных задач и удовлетворения эмоциональных потребностей общения с книгой, адекватно воспринимать чтение слушателями, и методов эстетического анализа). Занятия по математической грамотности в рамках внеурочной деятельности вносят вклад в достижение следующих предметных результатов </w:t>
      </w:r>
    </w:p>
    <w:p w14:paraId="6102D973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i/>
          <w:sz w:val="24"/>
          <w:szCs w:val="24"/>
          <w:lang w:eastAsia="ru-RU"/>
        </w:rPr>
        <w:t>По учебному предмету «Математика»:</w:t>
      </w:r>
      <w:r w:rsidRPr="00D171F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455D0225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sz w:val="24"/>
          <w:szCs w:val="24"/>
          <w:lang w:eastAsia="ru-RU"/>
        </w:rPr>
        <w:t xml:space="preserve">-Использовать в практических (жизненных) ситуациях следующие предметные математические умения и навыки: </w:t>
      </w:r>
    </w:p>
    <w:p w14:paraId="1C281877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sz w:val="24"/>
          <w:szCs w:val="24"/>
          <w:lang w:eastAsia="ru-RU"/>
        </w:rPr>
        <w:t xml:space="preserve">-Сравнивать и упорядочивать натуральные числа, целые числа, обыкновенные и десятичные дроби, рациональные и иррациональные числа; выполнять, сочетая устные и письменные приемы, арифметические действия с рациональными числами; выполнять проверку, прикидку результата вычислений; округлять числа; вычислять значения числовых выражений; использовать калькулятор; </w:t>
      </w:r>
    </w:p>
    <w:p w14:paraId="493F4A99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sz w:val="24"/>
          <w:szCs w:val="24"/>
          <w:lang w:eastAsia="ru-RU"/>
        </w:rPr>
        <w:t xml:space="preserve">-Решать практико-ориентированные задачи, содержащие зависимости величин (скорость, время, расстояние, цена, количество, стоимость), связанные с отношением, пропорциональностью величин, процентами (налоги, задачи из области управления личными и семейными финансами), решать основные задачи на дроби и проценты, используя арифметический и алгебраический способы, перебор всех возможных вариантов, способ «проб и ошибок»; пользоваться основными единицами измерения: цены, массы; расстояния, времени, скорости; выражать одни единицы величины через другие; интерпретировать результаты решения задач с учетом ограничений, связанных со свойствами рассматриваемых объектов; </w:t>
      </w:r>
    </w:p>
    <w:p w14:paraId="1C1DA05B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sz w:val="24"/>
          <w:szCs w:val="24"/>
          <w:lang w:eastAsia="ru-RU"/>
        </w:rPr>
        <w:t xml:space="preserve">-Извлекать, анализировать, оценивать информацию, представленную в таблице, линейной, столбчатой и круговой диаграммах, интерпретировать представленные данные, использовать 5 данные при решении задач; представлять информацию с помощью таблиц, линейной и столбчатой диаграмм, </w:t>
      </w:r>
      <w:proofErr w:type="spellStart"/>
      <w:r w:rsidRPr="00D171F7">
        <w:rPr>
          <w:rFonts w:ascii="Times New Roman" w:eastAsia="Times New Roman" w:hAnsi="Times New Roman"/>
          <w:sz w:val="24"/>
          <w:szCs w:val="24"/>
          <w:lang w:eastAsia="ru-RU"/>
        </w:rPr>
        <w:t>инфографики</w:t>
      </w:r>
      <w:proofErr w:type="spellEnd"/>
      <w:r w:rsidRPr="00D171F7">
        <w:rPr>
          <w:rFonts w:ascii="Times New Roman" w:eastAsia="Times New Roman" w:hAnsi="Times New Roman"/>
          <w:sz w:val="24"/>
          <w:szCs w:val="24"/>
          <w:lang w:eastAsia="ru-RU"/>
        </w:rPr>
        <w:t xml:space="preserve">; оперировать статистическими характеристиками: среднее арифметическое, медиана, наибольшее и наименьшее значения, размах числового набора; </w:t>
      </w:r>
    </w:p>
    <w:p w14:paraId="379D958E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sz w:val="24"/>
          <w:szCs w:val="24"/>
          <w:lang w:eastAsia="ru-RU"/>
        </w:rPr>
        <w:t xml:space="preserve">-Оценивать вероятности реальных событий и явлений, понимать роль практически достоверных и маловероятных событий в окружающем мире и в жизни; </w:t>
      </w:r>
    </w:p>
    <w:p w14:paraId="337F41E7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sz w:val="24"/>
          <w:szCs w:val="24"/>
          <w:lang w:eastAsia="ru-RU"/>
        </w:rPr>
        <w:t xml:space="preserve">-Пользоваться геометрическими понятиями: отрезок, угол, многоугольник, окружность, круг; распознавать параллелепипед, куб, пирамиду, конус, цилиндр, использовать терминологию: </w:t>
      </w:r>
      <w:r w:rsidRPr="00D171F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вершина, ребро, грань, основание, развертка; приводить примеры объектов окружающего мира, имеющих форму изученных плоских и пространственных фигур, примеры параллельных и перпендикулярных прямых в пространстве, на модели куба, примеры равных и симметричных фигур; пользоваться геометрическими понятиями: равенство фигур, симметрия, подобие; использовать свойства изученных фигур для их распознавания, построения;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площадей; </w:t>
      </w:r>
    </w:p>
    <w:p w14:paraId="3410022D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sz w:val="24"/>
          <w:szCs w:val="24"/>
          <w:lang w:eastAsia="ru-RU"/>
        </w:rPr>
        <w:t xml:space="preserve">-Находить длины отрезков и расстояния непосредственным измерением с помощью линейки; находить измерения параллелепипеда, куба; вычислять периметр многоугольника, периметр и площадь фигур, составленных из прямоугольников; находить длину окружности, площадь круга; вычислять объем куба, параллелепипеда по заданным измерениям; решать несложные задачи на измерение геометрических величин в практических ситуациях; пользоваться основными метрическими единицами измерения длины, площади, объема; выражать одни единицы величины через другие; </w:t>
      </w:r>
    </w:p>
    <w:p w14:paraId="65304838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sz w:val="24"/>
          <w:szCs w:val="24"/>
          <w:lang w:eastAsia="ru-RU"/>
        </w:rPr>
        <w:t xml:space="preserve">-Использовать алгебраическую терминологию и символику; выражать формулами зависимости между величинами; 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зависимостей, использовать графики для определения свойств процессов и зависимостей; -Переходить от словесной формулировки задачи к ее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результат; использовать неравенства при решении различных задач; </w:t>
      </w:r>
    </w:p>
    <w:p w14:paraId="084F7E50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sz w:val="24"/>
          <w:szCs w:val="24"/>
          <w:lang w:eastAsia="ru-RU"/>
        </w:rPr>
        <w:t xml:space="preserve">-Решать задачи из реальной жизни, связанные с числовыми последовательностями, использовать свойства последовательностей. </w:t>
      </w:r>
    </w:p>
    <w:p w14:paraId="6CAD811A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sz w:val="24"/>
          <w:szCs w:val="24"/>
          <w:lang w:eastAsia="ru-RU"/>
        </w:rPr>
        <w:t xml:space="preserve">Занятия по естественно-научной грамотности в рамках внеурочной деятельности вносят вклад в достижение следующих предметных результатов </w:t>
      </w:r>
    </w:p>
    <w:p w14:paraId="573EAB92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sz w:val="24"/>
          <w:szCs w:val="24"/>
          <w:lang w:eastAsia="ru-RU"/>
        </w:rPr>
        <w:t xml:space="preserve">по </w:t>
      </w:r>
      <w:r w:rsidRPr="00D171F7">
        <w:rPr>
          <w:rFonts w:ascii="Times New Roman" w:eastAsia="Times New Roman" w:hAnsi="Times New Roman"/>
          <w:i/>
          <w:sz w:val="24"/>
          <w:szCs w:val="24"/>
          <w:lang w:eastAsia="ru-RU"/>
        </w:rPr>
        <w:t>предметной области «Естественно-научные предметы</w:t>
      </w:r>
      <w:r w:rsidRPr="00D171F7">
        <w:rPr>
          <w:rFonts w:ascii="Times New Roman" w:eastAsia="Times New Roman" w:hAnsi="Times New Roman"/>
          <w:sz w:val="24"/>
          <w:szCs w:val="24"/>
          <w:lang w:eastAsia="ru-RU"/>
        </w:rPr>
        <w:t xml:space="preserve">»: </w:t>
      </w:r>
    </w:p>
    <w:p w14:paraId="1A48D3E3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sz w:val="24"/>
          <w:szCs w:val="24"/>
          <w:lang w:eastAsia="ru-RU"/>
        </w:rPr>
        <w:t xml:space="preserve">-Умение объяснять процессы и свойства тел, в том числе в контексте ситуаций практико-ориентированного характера; </w:t>
      </w:r>
    </w:p>
    <w:p w14:paraId="76F568C1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sz w:val="24"/>
          <w:szCs w:val="24"/>
          <w:lang w:eastAsia="ru-RU"/>
        </w:rPr>
        <w:t xml:space="preserve">-Умение проводить учебное исследование, в том числе понимать задачи исследования, применять методы исследования, соответствующие поставленной цели, осуществлять в соответствии с планом собственную деятельность и совместную деятельность в группе; -Умение применять простые физические модели для объяснения процессов и явлений; -Умение характеризовать и прогнозировать свойства веществ в зависимости от их состава и строения, влияние веществ и химических процессов на организм человека и окружающую природную среду; </w:t>
      </w:r>
    </w:p>
    <w:p w14:paraId="3FC0A448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sz w:val="24"/>
          <w:szCs w:val="24"/>
          <w:lang w:eastAsia="ru-RU"/>
        </w:rPr>
        <w:t xml:space="preserve">-Умение использовать изученные биологические термины, понятия, теории, законы и закономерности для объяснения наблюдаемых биологических объектов, явлений и процессов; </w:t>
      </w:r>
      <w:proofErr w:type="spellStart"/>
      <w:r w:rsidRPr="00D171F7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D171F7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представлений об экосистемах и значении биоразнообразия; о глобальных экологических проблемах, стоящих перед человечеством, и способах их преодоления; </w:t>
      </w:r>
    </w:p>
    <w:p w14:paraId="5C6B34D9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sz w:val="24"/>
          <w:szCs w:val="24"/>
          <w:lang w:eastAsia="ru-RU"/>
        </w:rPr>
        <w:t xml:space="preserve">-Умение использовать приобретенные знания и навыки для здорового образа жизни, сбалансированного питания и физической активности; умение противодействовать лженаучным манипуляциям в области здоровья; </w:t>
      </w:r>
    </w:p>
    <w:p w14:paraId="17D748BE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sz w:val="24"/>
          <w:szCs w:val="24"/>
          <w:lang w:eastAsia="ru-RU"/>
        </w:rPr>
        <w:t xml:space="preserve">-Умение характеризовать принципы действия технических устройств промышленных технологических процессов. </w:t>
      </w:r>
    </w:p>
    <w:p w14:paraId="390E67AE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i/>
          <w:sz w:val="24"/>
          <w:szCs w:val="24"/>
          <w:lang w:eastAsia="ru-RU"/>
        </w:rPr>
        <w:t>Занятия по финансовой грамотности</w:t>
      </w:r>
      <w:r w:rsidRPr="00D171F7">
        <w:rPr>
          <w:rFonts w:ascii="Times New Roman" w:eastAsia="Times New Roman" w:hAnsi="Times New Roman"/>
          <w:sz w:val="24"/>
          <w:szCs w:val="24"/>
          <w:lang w:eastAsia="ru-RU"/>
        </w:rPr>
        <w:t xml:space="preserve"> в рамках внеурочной деятельности вносят вклад в достижение следующих предметных результатов по различным предметным областям: -Освоение системы знаний, необходимых для решения финансовых вопросов, включая базовые финансово-экономические понятия, отражающие важнейшие сферы финансовых отношений; </w:t>
      </w:r>
    </w:p>
    <w:p w14:paraId="78AC6310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sz w:val="24"/>
          <w:szCs w:val="24"/>
          <w:lang w:eastAsia="ru-RU"/>
        </w:rPr>
        <w:t xml:space="preserve">-Формирование умения устанавливать и объяснять взаимосвязи явлений, процессов в финансовой сфере общественной жизни, их элементов и основных функций; -Формирование умения решать познавательные и практические задачи, отражающие выполнение типичных для несовершеннолетнего социальных ролей и социальные взаимодействия в финансовой сфере </w:t>
      </w:r>
      <w:r w:rsidRPr="00D171F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общественной жизни, в том числе направленные на определение качества жизни человека, семьи и финансового благополучия; </w:t>
      </w:r>
    </w:p>
    <w:p w14:paraId="08614963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sz w:val="24"/>
          <w:szCs w:val="24"/>
          <w:lang w:eastAsia="ru-RU"/>
        </w:rPr>
        <w:t xml:space="preserve">-Формирование умения использовать полученную информацию в процессе принятия решений о сохранении и накоплении денежных средств, при оценке финансовых рисков, при сравнении преимуществ и недостатков различных финансовых услуг; </w:t>
      </w:r>
    </w:p>
    <w:p w14:paraId="17491616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sz w:val="24"/>
          <w:szCs w:val="24"/>
          <w:lang w:eastAsia="ru-RU"/>
        </w:rPr>
        <w:t xml:space="preserve">-Формирование умения распознавать попытки и предупреждать вовлечение себя и окружающих в деструктивные и криминальные формы сетевой активности (в том числе </w:t>
      </w:r>
      <w:proofErr w:type="spellStart"/>
      <w:r w:rsidRPr="00D171F7">
        <w:rPr>
          <w:rFonts w:ascii="Times New Roman" w:eastAsia="Times New Roman" w:hAnsi="Times New Roman"/>
          <w:sz w:val="24"/>
          <w:szCs w:val="24"/>
          <w:lang w:eastAsia="ru-RU"/>
        </w:rPr>
        <w:t>фишинг</w:t>
      </w:r>
      <w:proofErr w:type="spellEnd"/>
      <w:r w:rsidRPr="00D171F7">
        <w:rPr>
          <w:rFonts w:ascii="Times New Roman" w:eastAsia="Times New Roman" w:hAnsi="Times New Roman"/>
          <w:sz w:val="24"/>
          <w:szCs w:val="24"/>
          <w:lang w:eastAsia="ru-RU"/>
        </w:rPr>
        <w:t xml:space="preserve">); </w:t>
      </w:r>
    </w:p>
    <w:p w14:paraId="69E10987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sz w:val="24"/>
          <w:szCs w:val="24"/>
          <w:lang w:eastAsia="ru-RU"/>
        </w:rPr>
        <w:t xml:space="preserve">-Формирование умения с опорой на знания, факты общественной жизни и личный социальный опыт оценивать собственные поступки и поведение других людей с точки зрения их соответствия экономической рациональности (включая вопросы, связанные с личными финансами, для оценки рисков осуществления финансовых мошенничеств, применения недобросовестных практик); </w:t>
      </w:r>
    </w:p>
    <w:p w14:paraId="79378171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i/>
          <w:sz w:val="24"/>
          <w:szCs w:val="24"/>
          <w:lang w:eastAsia="ru-RU"/>
        </w:rPr>
        <w:t>Занятия по глобальным компетенциям</w:t>
      </w:r>
      <w:r w:rsidRPr="00D171F7">
        <w:rPr>
          <w:rFonts w:ascii="Times New Roman" w:eastAsia="Times New Roman" w:hAnsi="Times New Roman"/>
          <w:sz w:val="24"/>
          <w:szCs w:val="24"/>
          <w:lang w:eastAsia="ru-RU"/>
        </w:rPr>
        <w:t xml:space="preserve"> в рамках внеурочной деятельности вносят вклад в достижение следующих предметных результатов по различным предметным областям: --Освоение научных знаний, умений и способов действий, специфических для соответствующей предметной области; </w:t>
      </w:r>
    </w:p>
    <w:p w14:paraId="616DC07D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sz w:val="24"/>
          <w:szCs w:val="24"/>
          <w:lang w:eastAsia="ru-RU"/>
        </w:rPr>
        <w:t xml:space="preserve">-Формирование предпосылок научного типа мышления; </w:t>
      </w:r>
    </w:p>
    <w:p w14:paraId="4A7E5FBD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sz w:val="24"/>
          <w:szCs w:val="24"/>
          <w:lang w:eastAsia="ru-RU"/>
        </w:rPr>
        <w:t xml:space="preserve">-Освоение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проектов. </w:t>
      </w:r>
    </w:p>
    <w:p w14:paraId="6D2BB7D0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i/>
          <w:sz w:val="24"/>
          <w:szCs w:val="24"/>
          <w:lang w:eastAsia="ru-RU"/>
        </w:rPr>
        <w:t>Занятия по креативному мышлению</w:t>
      </w:r>
      <w:r w:rsidRPr="00D171F7">
        <w:rPr>
          <w:rFonts w:ascii="Times New Roman" w:eastAsia="Times New Roman" w:hAnsi="Times New Roman"/>
          <w:sz w:val="24"/>
          <w:szCs w:val="24"/>
          <w:lang w:eastAsia="ru-RU"/>
        </w:rPr>
        <w:t xml:space="preserve"> в рамках внеурочной деятельности вносят вклад в достижение следующих предметных результатов по различным предметным областям: </w:t>
      </w:r>
    </w:p>
    <w:p w14:paraId="4137A4D1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sz w:val="24"/>
          <w:szCs w:val="24"/>
          <w:lang w:eastAsia="ru-RU"/>
        </w:rPr>
        <w:t xml:space="preserve">-Способность с опорой на иллюстрации и/или описания ситуаций составлять названия, сюжеты и сценарии, диалоги и инсценировки; </w:t>
      </w:r>
    </w:p>
    <w:p w14:paraId="0EBAC251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sz w:val="24"/>
          <w:szCs w:val="24"/>
          <w:lang w:eastAsia="ru-RU"/>
        </w:rPr>
        <w:t xml:space="preserve">-Проявлять творческое воображение, изображать предметы и явления; </w:t>
      </w:r>
    </w:p>
    <w:p w14:paraId="2DBD4F7B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sz w:val="24"/>
          <w:szCs w:val="24"/>
          <w:lang w:eastAsia="ru-RU"/>
        </w:rPr>
        <w:t xml:space="preserve">-Демонстрировать с помощью рисунков смысл обсуждаемых терминов, суждений, выражений и т.п.; </w:t>
      </w:r>
    </w:p>
    <w:p w14:paraId="529EE20C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sz w:val="24"/>
          <w:szCs w:val="24"/>
          <w:lang w:eastAsia="ru-RU"/>
        </w:rPr>
        <w:t xml:space="preserve">-Предлагать адекватные способы решения различных социальных проблем в области </w:t>
      </w:r>
      <w:proofErr w:type="spellStart"/>
      <w:r w:rsidRPr="00D171F7">
        <w:rPr>
          <w:rFonts w:ascii="Times New Roman" w:eastAsia="Times New Roman" w:hAnsi="Times New Roman"/>
          <w:sz w:val="24"/>
          <w:szCs w:val="24"/>
          <w:lang w:eastAsia="ru-RU"/>
        </w:rPr>
        <w:t>энерго</w:t>
      </w:r>
      <w:proofErr w:type="spellEnd"/>
      <w:r w:rsidRPr="00D171F7">
        <w:rPr>
          <w:rFonts w:ascii="Times New Roman" w:eastAsia="Times New Roman" w:hAnsi="Times New Roman"/>
          <w:sz w:val="24"/>
          <w:szCs w:val="24"/>
          <w:lang w:eastAsia="ru-RU"/>
        </w:rPr>
        <w:t xml:space="preserve">- и ресурсосбережения, в области экологии, в области заботы о людях с особыми потребностями, в области межличностных взаимоотношений; </w:t>
      </w:r>
    </w:p>
    <w:p w14:paraId="3452C153" w14:textId="77777777" w:rsidR="00890819" w:rsidRPr="00D171F7" w:rsidRDefault="00890819" w:rsidP="00637D08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D171F7">
        <w:rPr>
          <w:rFonts w:ascii="Times New Roman" w:eastAsia="Times New Roman" w:hAnsi="Times New Roman"/>
          <w:sz w:val="24"/>
          <w:szCs w:val="24"/>
          <w:lang w:eastAsia="ru-RU"/>
        </w:rPr>
        <w:t>-Ставить исследовательские вопросы, предлагать гипотезы, схемы экспериментов, предложения по изобретательству.</w:t>
      </w:r>
    </w:p>
    <w:p w14:paraId="5ECDDBEA" w14:textId="77777777" w:rsidR="00BF5215" w:rsidRPr="00D171F7" w:rsidRDefault="00BF5215" w:rsidP="002C1537">
      <w:pPr>
        <w:shd w:val="clear" w:color="auto" w:fill="FFFFFF"/>
        <w:tabs>
          <w:tab w:val="left" w:pos="4253"/>
        </w:tabs>
        <w:spacing w:after="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</w:p>
    <w:p w14:paraId="0DEEAF31" w14:textId="77777777" w:rsidR="00BF5215" w:rsidRPr="00D171F7" w:rsidRDefault="00BF5215" w:rsidP="00C21120">
      <w:pPr>
        <w:pStyle w:val="a9"/>
        <w:ind w:right="84" w:firstLine="851"/>
        <w:jc w:val="both"/>
        <w:rPr>
          <w:rStyle w:val="ab"/>
          <w:b w:val="0"/>
          <w:sz w:val="24"/>
          <w:szCs w:val="24"/>
        </w:rPr>
      </w:pPr>
    </w:p>
    <w:p w14:paraId="18C3B67B" w14:textId="77777777" w:rsidR="00BF5215" w:rsidRPr="00637D08" w:rsidRDefault="00BF5215" w:rsidP="00C21120">
      <w:pPr>
        <w:pStyle w:val="a9"/>
        <w:ind w:right="84" w:firstLine="851"/>
        <w:jc w:val="both"/>
        <w:rPr>
          <w:rStyle w:val="ab"/>
          <w:b w:val="0"/>
          <w:sz w:val="24"/>
          <w:szCs w:val="24"/>
        </w:rPr>
      </w:pPr>
    </w:p>
    <w:p w14:paraId="273C51B2" w14:textId="77777777" w:rsidR="00BF5215" w:rsidRPr="00637D08" w:rsidRDefault="00BF5215" w:rsidP="00C21120">
      <w:pPr>
        <w:pStyle w:val="a9"/>
        <w:ind w:right="84" w:firstLine="851"/>
        <w:jc w:val="both"/>
        <w:rPr>
          <w:rStyle w:val="ab"/>
          <w:b w:val="0"/>
          <w:sz w:val="24"/>
          <w:szCs w:val="24"/>
        </w:rPr>
      </w:pPr>
    </w:p>
    <w:p w14:paraId="5016D84E" w14:textId="77777777" w:rsidR="00BF5215" w:rsidRPr="00637D08" w:rsidRDefault="00BF5215" w:rsidP="00C21120">
      <w:pPr>
        <w:pStyle w:val="a9"/>
        <w:ind w:right="84" w:firstLine="851"/>
        <w:jc w:val="both"/>
        <w:rPr>
          <w:rStyle w:val="ab"/>
          <w:b w:val="0"/>
          <w:sz w:val="24"/>
          <w:szCs w:val="24"/>
        </w:rPr>
      </w:pPr>
    </w:p>
    <w:p w14:paraId="3F4D1672" w14:textId="77777777" w:rsidR="00C21120" w:rsidRPr="00637D08" w:rsidRDefault="00C21120" w:rsidP="00C21120">
      <w:pPr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0B62E8B0" w14:textId="77777777" w:rsidR="00C21120" w:rsidRPr="00637D08" w:rsidRDefault="00C21120" w:rsidP="00C21120">
      <w:pPr>
        <w:pStyle w:val="a8"/>
        <w:spacing w:after="0" w:line="240" w:lineRule="auto"/>
        <w:ind w:left="1068"/>
        <w:jc w:val="both"/>
        <w:rPr>
          <w:rFonts w:ascii="Times New Roman" w:eastAsiaTheme="minorHAnsi" w:hAnsi="Times New Roman"/>
          <w:sz w:val="24"/>
          <w:szCs w:val="24"/>
        </w:rPr>
      </w:pPr>
    </w:p>
    <w:p w14:paraId="6B36C658" w14:textId="77777777" w:rsidR="00C21120" w:rsidRPr="00637D08" w:rsidRDefault="00C21120" w:rsidP="00C211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2F63FF74" w14:textId="77777777" w:rsidR="00C21120" w:rsidRPr="00637D08" w:rsidRDefault="00C21120" w:rsidP="00C211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2A4BC4C2" w14:textId="77777777" w:rsidR="00C21120" w:rsidRPr="00637D08" w:rsidRDefault="00C21120" w:rsidP="00C211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37C8021F" w14:textId="77777777" w:rsidR="00C21120" w:rsidRPr="00637D08" w:rsidRDefault="00C21120" w:rsidP="00C211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0F062938" w14:textId="77777777" w:rsidR="00C21120" w:rsidRPr="00637D08" w:rsidRDefault="00C21120" w:rsidP="00C211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7A680788" w14:textId="77777777" w:rsidR="00C21120" w:rsidRPr="00637D08" w:rsidRDefault="00C21120" w:rsidP="00C211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03F5E379" w14:textId="77777777" w:rsidR="00C21120" w:rsidRPr="00637D08" w:rsidRDefault="00C21120" w:rsidP="00C211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0B243E33" w14:textId="77777777" w:rsidR="00C21120" w:rsidRPr="00637D08" w:rsidRDefault="00C21120" w:rsidP="00C211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0872E892" w14:textId="77777777" w:rsidR="00C21120" w:rsidRPr="00637D08" w:rsidRDefault="00C21120" w:rsidP="00C211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3B50EBCD" w14:textId="77777777" w:rsidR="00C21120" w:rsidRPr="00637D08" w:rsidRDefault="00C21120" w:rsidP="00C211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2A72EB3E" w14:textId="77777777" w:rsidR="00C21120" w:rsidRPr="00637D08" w:rsidRDefault="00C21120" w:rsidP="00C211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71180B39" w14:textId="77777777" w:rsidR="00C21120" w:rsidRPr="00637D08" w:rsidRDefault="00C21120" w:rsidP="00C211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2738929" w14:textId="77777777" w:rsidR="00C21120" w:rsidRPr="00637D08" w:rsidRDefault="00C21120" w:rsidP="00C211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561C2AF" w14:textId="77777777" w:rsidR="00C21120" w:rsidRPr="00637D08" w:rsidRDefault="00C21120" w:rsidP="00C211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27696C7" w14:textId="77777777" w:rsidR="00C21120" w:rsidRPr="00637D08" w:rsidRDefault="00C21120" w:rsidP="00C211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A833D03" w14:textId="77777777" w:rsidR="00C21120" w:rsidRPr="00637D08" w:rsidRDefault="00C21120" w:rsidP="00C211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7C88B83" w14:textId="77777777" w:rsidR="00C21120" w:rsidRPr="00637D08" w:rsidRDefault="00C21120" w:rsidP="00C211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39CD7E3" w14:textId="77777777" w:rsidR="00C21120" w:rsidRPr="00637D08" w:rsidRDefault="00C21120" w:rsidP="00C211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312FB41" w14:textId="77777777" w:rsidR="00C21120" w:rsidRPr="00637D08" w:rsidRDefault="00C21120" w:rsidP="00C211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A3DB3A5" w14:textId="77777777" w:rsidR="00C21120" w:rsidRPr="00637D08" w:rsidRDefault="00C21120" w:rsidP="00C211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C21A246" w14:textId="77777777" w:rsidR="00C21120" w:rsidRPr="00637D08" w:rsidRDefault="00C21120" w:rsidP="00C211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15B2F65" w14:textId="77777777" w:rsidR="00C21120" w:rsidRPr="00637D08" w:rsidRDefault="00C21120" w:rsidP="00C211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23618F8" w14:textId="77777777" w:rsidR="00C21120" w:rsidRPr="00637D08" w:rsidRDefault="00C21120" w:rsidP="00C211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068D5DD" w14:textId="77777777" w:rsidR="00C21120" w:rsidRPr="00637D08" w:rsidRDefault="00C21120" w:rsidP="00C211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0E124C0" w14:textId="77777777" w:rsidR="00C21120" w:rsidRPr="00637D08" w:rsidRDefault="00C21120" w:rsidP="00C211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84BACB2" w14:textId="77777777" w:rsidR="00C21120" w:rsidRPr="00637D08" w:rsidRDefault="00C21120" w:rsidP="00C211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A2D13D0" w14:textId="77777777" w:rsidR="00C21120" w:rsidRPr="00637D08" w:rsidRDefault="00C21120" w:rsidP="00C211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E5DE2A9" w14:textId="77777777" w:rsidR="00C21120" w:rsidRPr="00637D08" w:rsidRDefault="00C21120" w:rsidP="00C211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2CD4DE7" w14:textId="77777777" w:rsidR="00C21120" w:rsidRPr="00637D08" w:rsidRDefault="00C21120" w:rsidP="00C211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9326EF6" w14:textId="77777777" w:rsidR="00C21120" w:rsidRPr="00637D08" w:rsidRDefault="00C21120" w:rsidP="00C211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ED79740" w14:textId="77777777" w:rsidR="00C21120" w:rsidRPr="00637D08" w:rsidRDefault="00C21120" w:rsidP="00C211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FD261D2" w14:textId="77777777" w:rsidR="00C21120" w:rsidRPr="00637D08" w:rsidRDefault="00C21120" w:rsidP="00C211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82B0BF6" w14:textId="3BD76098" w:rsidR="00F4792E" w:rsidRPr="00637D08" w:rsidRDefault="00F4792E" w:rsidP="00F4792E">
      <w:pPr>
        <w:keepNext/>
        <w:spacing w:before="240" w:after="60" w:line="259" w:lineRule="auto"/>
        <w:outlineLvl w:val="1"/>
        <w:rPr>
          <w:rFonts w:ascii="Times New Roman" w:eastAsia="Times New Roman" w:hAnsi="Times New Roman"/>
          <w:b/>
          <w:bCs/>
          <w:iCs/>
          <w:caps/>
          <w:sz w:val="24"/>
          <w:szCs w:val="24"/>
          <w:lang w:eastAsia="ru-RU"/>
        </w:rPr>
      </w:pPr>
    </w:p>
    <w:p w14:paraId="65053E92" w14:textId="77777777" w:rsidR="00C21120" w:rsidRPr="00637D08" w:rsidRDefault="00C21120" w:rsidP="009A71C4">
      <w:pPr>
        <w:spacing w:after="16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153E63B9" w14:textId="54B51B63" w:rsidR="00D171F7" w:rsidRDefault="00D171F7" w:rsidP="009A71C4">
      <w:pPr>
        <w:spacing w:after="16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42E8956F" w14:textId="77777777" w:rsidR="00D171F7" w:rsidRDefault="00D171F7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62FE66A8" w14:textId="6FB98F73" w:rsidR="00D171F7" w:rsidRDefault="00D171F7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br w:type="page"/>
      </w:r>
    </w:p>
    <w:p w14:paraId="3CC11D99" w14:textId="77777777" w:rsidR="00C21120" w:rsidRPr="00637D08" w:rsidRDefault="00C21120" w:rsidP="00D171F7">
      <w:pPr>
        <w:spacing w:after="16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sectPr w:rsidR="00C21120" w:rsidRPr="00637D08" w:rsidSect="00D171F7">
      <w:footerReference w:type="default" r:id="rId8"/>
      <w:pgSz w:w="11906" w:h="16838"/>
      <w:pgMar w:top="851" w:right="567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D76123" w14:textId="77777777" w:rsidR="00855549" w:rsidRDefault="00855549">
      <w:pPr>
        <w:spacing w:after="0" w:line="240" w:lineRule="auto"/>
      </w:pPr>
      <w:r>
        <w:separator/>
      </w:r>
    </w:p>
  </w:endnote>
  <w:endnote w:type="continuationSeparator" w:id="0">
    <w:p w14:paraId="24932193" w14:textId="77777777" w:rsidR="00855549" w:rsidRDefault="00855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19384581"/>
      <w:docPartObj>
        <w:docPartGallery w:val="Page Numbers (Bottom of Page)"/>
        <w:docPartUnique/>
      </w:docPartObj>
    </w:sdtPr>
    <w:sdtEndPr/>
    <w:sdtContent>
      <w:p w14:paraId="42618583" w14:textId="375827A4" w:rsidR="00855549" w:rsidRDefault="00855549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7041">
          <w:rPr>
            <w:noProof/>
          </w:rPr>
          <w:t>5</w:t>
        </w:r>
        <w:r>
          <w:fldChar w:fldCharType="end"/>
        </w:r>
      </w:p>
    </w:sdtContent>
  </w:sdt>
  <w:p w14:paraId="324BCB4E" w14:textId="77777777" w:rsidR="00855549" w:rsidRDefault="0085554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CF0CC5" w14:textId="77777777" w:rsidR="00855549" w:rsidRDefault="00855549">
      <w:pPr>
        <w:spacing w:after="0" w:line="240" w:lineRule="auto"/>
      </w:pPr>
      <w:r>
        <w:separator/>
      </w:r>
    </w:p>
  </w:footnote>
  <w:footnote w:type="continuationSeparator" w:id="0">
    <w:p w14:paraId="70295285" w14:textId="77777777" w:rsidR="00855549" w:rsidRDefault="008555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FE3D69"/>
    <w:multiLevelType w:val="hybridMultilevel"/>
    <w:tmpl w:val="F088498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E1788D"/>
    <w:multiLevelType w:val="hybridMultilevel"/>
    <w:tmpl w:val="255A68D4"/>
    <w:lvl w:ilvl="0" w:tplc="4A82AEA8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BC5E3B"/>
    <w:multiLevelType w:val="hybridMultilevel"/>
    <w:tmpl w:val="8580DF56"/>
    <w:lvl w:ilvl="0" w:tplc="881AAD7E">
      <w:numFmt w:val="bullet"/>
      <w:lvlText w:val=""/>
      <w:lvlJc w:val="left"/>
      <w:pPr>
        <w:ind w:left="668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BA6E8F0">
      <w:numFmt w:val="bullet"/>
      <w:lvlText w:val=""/>
      <w:lvlJc w:val="left"/>
      <w:pPr>
        <w:ind w:left="332" w:hanging="873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F51488AE">
      <w:numFmt w:val="bullet"/>
      <w:lvlText w:val="•"/>
      <w:lvlJc w:val="left"/>
      <w:pPr>
        <w:ind w:left="1822" w:hanging="873"/>
      </w:pPr>
      <w:rPr>
        <w:rFonts w:hint="default"/>
        <w:lang w:val="ru-RU" w:eastAsia="en-US" w:bidi="ar-SA"/>
      </w:rPr>
    </w:lvl>
    <w:lvl w:ilvl="3" w:tplc="139CBC4E">
      <w:numFmt w:val="bullet"/>
      <w:lvlText w:val="•"/>
      <w:lvlJc w:val="left"/>
      <w:pPr>
        <w:ind w:left="2984" w:hanging="873"/>
      </w:pPr>
      <w:rPr>
        <w:rFonts w:hint="default"/>
        <w:lang w:val="ru-RU" w:eastAsia="en-US" w:bidi="ar-SA"/>
      </w:rPr>
    </w:lvl>
    <w:lvl w:ilvl="4" w:tplc="B762CA9C">
      <w:numFmt w:val="bullet"/>
      <w:lvlText w:val="•"/>
      <w:lvlJc w:val="left"/>
      <w:pPr>
        <w:ind w:left="4146" w:hanging="873"/>
      </w:pPr>
      <w:rPr>
        <w:rFonts w:hint="default"/>
        <w:lang w:val="ru-RU" w:eastAsia="en-US" w:bidi="ar-SA"/>
      </w:rPr>
    </w:lvl>
    <w:lvl w:ilvl="5" w:tplc="7C9290E0">
      <w:numFmt w:val="bullet"/>
      <w:lvlText w:val="•"/>
      <w:lvlJc w:val="left"/>
      <w:pPr>
        <w:ind w:left="5308" w:hanging="873"/>
      </w:pPr>
      <w:rPr>
        <w:rFonts w:hint="default"/>
        <w:lang w:val="ru-RU" w:eastAsia="en-US" w:bidi="ar-SA"/>
      </w:rPr>
    </w:lvl>
    <w:lvl w:ilvl="6" w:tplc="6C1E17A2">
      <w:numFmt w:val="bullet"/>
      <w:lvlText w:val="•"/>
      <w:lvlJc w:val="left"/>
      <w:pPr>
        <w:ind w:left="6471" w:hanging="873"/>
      </w:pPr>
      <w:rPr>
        <w:rFonts w:hint="default"/>
        <w:lang w:val="ru-RU" w:eastAsia="en-US" w:bidi="ar-SA"/>
      </w:rPr>
    </w:lvl>
    <w:lvl w:ilvl="7" w:tplc="02F4A514">
      <w:numFmt w:val="bullet"/>
      <w:lvlText w:val="•"/>
      <w:lvlJc w:val="left"/>
      <w:pPr>
        <w:ind w:left="7633" w:hanging="873"/>
      </w:pPr>
      <w:rPr>
        <w:rFonts w:hint="default"/>
        <w:lang w:val="ru-RU" w:eastAsia="en-US" w:bidi="ar-SA"/>
      </w:rPr>
    </w:lvl>
    <w:lvl w:ilvl="8" w:tplc="6CBAA248">
      <w:numFmt w:val="bullet"/>
      <w:lvlText w:val="•"/>
      <w:lvlJc w:val="left"/>
      <w:pPr>
        <w:ind w:left="8795" w:hanging="873"/>
      </w:pPr>
      <w:rPr>
        <w:rFonts w:hint="default"/>
        <w:lang w:val="ru-RU" w:eastAsia="en-US" w:bidi="ar-SA"/>
      </w:rPr>
    </w:lvl>
  </w:abstractNum>
  <w:abstractNum w:abstractNumId="3">
    <w:nsid w:val="29747FBE"/>
    <w:multiLevelType w:val="hybridMultilevel"/>
    <w:tmpl w:val="7C1E0A9C"/>
    <w:lvl w:ilvl="0" w:tplc="D5280F98">
      <w:start w:val="2023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BA2433"/>
    <w:multiLevelType w:val="hybridMultilevel"/>
    <w:tmpl w:val="E31AFA2E"/>
    <w:lvl w:ilvl="0" w:tplc="4A82AEA8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0F3EC1"/>
    <w:multiLevelType w:val="hybridMultilevel"/>
    <w:tmpl w:val="6CF8E058"/>
    <w:lvl w:ilvl="0" w:tplc="4A82AEA8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300257"/>
    <w:multiLevelType w:val="hybridMultilevel"/>
    <w:tmpl w:val="FEB29A16"/>
    <w:lvl w:ilvl="0" w:tplc="4A82AEA8">
      <w:start w:val="1"/>
      <w:numFmt w:val="bullet"/>
      <w:lvlText w:val="-"/>
      <w:lvlJc w:val="left"/>
      <w:pPr>
        <w:ind w:left="780" w:hanging="360"/>
      </w:pPr>
      <w:rPr>
        <w:rFonts w:ascii="Verdana" w:hAnsi="Verdana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48A64845"/>
    <w:multiLevelType w:val="hybridMultilevel"/>
    <w:tmpl w:val="8A72CEC4"/>
    <w:lvl w:ilvl="0" w:tplc="4A82AEA8">
      <w:start w:val="1"/>
      <w:numFmt w:val="bullet"/>
      <w:lvlText w:val="-"/>
      <w:lvlJc w:val="left"/>
      <w:pPr>
        <w:ind w:left="780" w:hanging="360"/>
      </w:pPr>
      <w:rPr>
        <w:rFonts w:ascii="Verdana" w:hAnsi="Verdana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4BC20967"/>
    <w:multiLevelType w:val="hybridMultilevel"/>
    <w:tmpl w:val="3A900A8C"/>
    <w:lvl w:ilvl="0" w:tplc="E2AA1720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D2C5819"/>
    <w:multiLevelType w:val="hybridMultilevel"/>
    <w:tmpl w:val="E2F8FE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4253C2"/>
    <w:multiLevelType w:val="hybridMultilevel"/>
    <w:tmpl w:val="B3CABABC"/>
    <w:lvl w:ilvl="0" w:tplc="240431B8">
      <w:start w:val="2023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7E682E"/>
    <w:multiLevelType w:val="hybridMultilevel"/>
    <w:tmpl w:val="E1783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EE693B"/>
    <w:multiLevelType w:val="hybridMultilevel"/>
    <w:tmpl w:val="B6102EE6"/>
    <w:lvl w:ilvl="0" w:tplc="4A82AEA8">
      <w:start w:val="1"/>
      <w:numFmt w:val="bullet"/>
      <w:lvlText w:val="-"/>
      <w:lvlJc w:val="left"/>
      <w:pPr>
        <w:ind w:left="1104" w:hanging="360"/>
      </w:pPr>
      <w:rPr>
        <w:rFonts w:ascii="Verdana" w:hAnsi="Verdana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8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4" w:hanging="360"/>
      </w:pPr>
      <w:rPr>
        <w:rFonts w:ascii="Wingdings" w:hAnsi="Wingdings" w:hint="default"/>
      </w:rPr>
    </w:lvl>
  </w:abstractNum>
  <w:abstractNum w:abstractNumId="13">
    <w:nsid w:val="6F8479F8"/>
    <w:multiLevelType w:val="hybridMultilevel"/>
    <w:tmpl w:val="BF1C3B7C"/>
    <w:lvl w:ilvl="0" w:tplc="4A82AEA8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FAD0723"/>
    <w:multiLevelType w:val="hybridMultilevel"/>
    <w:tmpl w:val="E216E230"/>
    <w:lvl w:ilvl="0" w:tplc="4A82AEA8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4E9570E"/>
    <w:multiLevelType w:val="hybridMultilevel"/>
    <w:tmpl w:val="989AD044"/>
    <w:lvl w:ilvl="0" w:tplc="80F6E02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8"/>
  </w:num>
  <w:num w:numId="2">
    <w:abstractNumId w:val="10"/>
  </w:num>
  <w:num w:numId="3">
    <w:abstractNumId w:val="3"/>
  </w:num>
  <w:num w:numId="4">
    <w:abstractNumId w:val="15"/>
  </w:num>
  <w:num w:numId="5">
    <w:abstractNumId w:val="11"/>
  </w:num>
  <w:num w:numId="6">
    <w:abstractNumId w:val="0"/>
  </w:num>
  <w:num w:numId="7">
    <w:abstractNumId w:val="9"/>
  </w:num>
  <w:num w:numId="8">
    <w:abstractNumId w:val="2"/>
  </w:num>
  <w:num w:numId="9">
    <w:abstractNumId w:val="12"/>
  </w:num>
  <w:num w:numId="10">
    <w:abstractNumId w:val="14"/>
  </w:num>
  <w:num w:numId="11">
    <w:abstractNumId w:val="5"/>
  </w:num>
  <w:num w:numId="12">
    <w:abstractNumId w:val="6"/>
  </w:num>
  <w:num w:numId="13">
    <w:abstractNumId w:val="7"/>
  </w:num>
  <w:num w:numId="14">
    <w:abstractNumId w:val="1"/>
  </w:num>
  <w:num w:numId="15">
    <w:abstractNumId w:val="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5E1"/>
    <w:rsid w:val="00066ADC"/>
    <w:rsid w:val="00090B75"/>
    <w:rsid w:val="00143F44"/>
    <w:rsid w:val="00224A13"/>
    <w:rsid w:val="00282CC6"/>
    <w:rsid w:val="002922C4"/>
    <w:rsid w:val="002A1387"/>
    <w:rsid w:val="002B61EB"/>
    <w:rsid w:val="002C1537"/>
    <w:rsid w:val="002D04F6"/>
    <w:rsid w:val="00364DD6"/>
    <w:rsid w:val="00382B76"/>
    <w:rsid w:val="003B7369"/>
    <w:rsid w:val="00420CCD"/>
    <w:rsid w:val="004E675B"/>
    <w:rsid w:val="00554C90"/>
    <w:rsid w:val="00567F1B"/>
    <w:rsid w:val="005B04D1"/>
    <w:rsid w:val="00637D08"/>
    <w:rsid w:val="006B0CE7"/>
    <w:rsid w:val="006B6332"/>
    <w:rsid w:val="006D79E9"/>
    <w:rsid w:val="007746CF"/>
    <w:rsid w:val="007958F4"/>
    <w:rsid w:val="007B19A7"/>
    <w:rsid w:val="007F34E0"/>
    <w:rsid w:val="008009B2"/>
    <w:rsid w:val="0081101E"/>
    <w:rsid w:val="00832212"/>
    <w:rsid w:val="00835B5D"/>
    <w:rsid w:val="00855549"/>
    <w:rsid w:val="00856380"/>
    <w:rsid w:val="00890819"/>
    <w:rsid w:val="008933FB"/>
    <w:rsid w:val="00897041"/>
    <w:rsid w:val="008F1BB3"/>
    <w:rsid w:val="00935C68"/>
    <w:rsid w:val="009A71C4"/>
    <w:rsid w:val="00B14BFF"/>
    <w:rsid w:val="00B1615B"/>
    <w:rsid w:val="00BC703C"/>
    <w:rsid w:val="00BF5215"/>
    <w:rsid w:val="00C21120"/>
    <w:rsid w:val="00C43388"/>
    <w:rsid w:val="00C63899"/>
    <w:rsid w:val="00C879F4"/>
    <w:rsid w:val="00C975E1"/>
    <w:rsid w:val="00CD2178"/>
    <w:rsid w:val="00CF5D8D"/>
    <w:rsid w:val="00D171F7"/>
    <w:rsid w:val="00D211E6"/>
    <w:rsid w:val="00D2513B"/>
    <w:rsid w:val="00D54EAC"/>
    <w:rsid w:val="00D55537"/>
    <w:rsid w:val="00E05143"/>
    <w:rsid w:val="00E726CE"/>
    <w:rsid w:val="00E8755D"/>
    <w:rsid w:val="00F1258E"/>
    <w:rsid w:val="00F4792E"/>
    <w:rsid w:val="00F5251F"/>
    <w:rsid w:val="00FA7B32"/>
    <w:rsid w:val="00FF4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9D80A"/>
  <w15:chartTrackingRefBased/>
  <w15:docId w15:val="{3B6F88A5-EDEC-4D67-8EBC-5EFD10DE7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2B76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F521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1"/>
    <w:qFormat/>
    <w:rsid w:val="007958F4"/>
    <w:pPr>
      <w:widowControl w:val="0"/>
      <w:autoSpaceDE w:val="0"/>
      <w:autoSpaceDN w:val="0"/>
      <w:spacing w:after="0" w:line="183" w:lineRule="exact"/>
      <w:ind w:left="955"/>
      <w:outlineLvl w:val="1"/>
    </w:pPr>
    <w:rPr>
      <w:rFonts w:ascii="Times New Roman" w:eastAsia="Times New Roman" w:hAnsi="Times New Roman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82B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82B76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382B76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Hyperlink"/>
    <w:uiPriority w:val="99"/>
    <w:rsid w:val="00382B76"/>
    <w:rPr>
      <w:color w:val="0000FF"/>
      <w:u w:val="single"/>
    </w:rPr>
  </w:style>
  <w:style w:type="table" w:styleId="a7">
    <w:name w:val="Table Grid"/>
    <w:basedOn w:val="a1"/>
    <w:uiPriority w:val="39"/>
    <w:rsid w:val="00382B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382B76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382B7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character" w:customStyle="1" w:styleId="20">
    <w:name w:val="Заголовок 2 Знак"/>
    <w:basedOn w:val="a0"/>
    <w:link w:val="2"/>
    <w:uiPriority w:val="1"/>
    <w:rsid w:val="007958F4"/>
    <w:rPr>
      <w:rFonts w:ascii="Times New Roman" w:eastAsia="Times New Roman" w:hAnsi="Times New Roman" w:cs="Times New Roman"/>
      <w:b/>
      <w:bCs/>
      <w:sz w:val="16"/>
      <w:szCs w:val="16"/>
    </w:rPr>
  </w:style>
  <w:style w:type="paragraph" w:styleId="a9">
    <w:name w:val="Body Text"/>
    <w:basedOn w:val="a"/>
    <w:link w:val="aa"/>
    <w:uiPriority w:val="1"/>
    <w:qFormat/>
    <w:rsid w:val="007958F4"/>
    <w:pPr>
      <w:widowControl w:val="0"/>
      <w:autoSpaceDE w:val="0"/>
      <w:autoSpaceDN w:val="0"/>
      <w:spacing w:after="0" w:line="240" w:lineRule="auto"/>
      <w:ind w:left="672" w:firstLine="283"/>
    </w:pPr>
    <w:rPr>
      <w:rFonts w:ascii="Times New Roman" w:eastAsia="Times New Roman" w:hAnsi="Times New Roman"/>
      <w:sz w:val="16"/>
      <w:szCs w:val="16"/>
    </w:rPr>
  </w:style>
  <w:style w:type="character" w:customStyle="1" w:styleId="aa">
    <w:name w:val="Основной текст Знак"/>
    <w:basedOn w:val="a0"/>
    <w:link w:val="a9"/>
    <w:uiPriority w:val="1"/>
    <w:rsid w:val="007958F4"/>
    <w:rPr>
      <w:rFonts w:ascii="Times New Roman" w:eastAsia="Times New Roman" w:hAnsi="Times New Roman" w:cs="Times New Roman"/>
      <w:sz w:val="16"/>
      <w:szCs w:val="16"/>
    </w:rPr>
  </w:style>
  <w:style w:type="paragraph" w:customStyle="1" w:styleId="c82">
    <w:name w:val="c82"/>
    <w:basedOn w:val="a"/>
    <w:rsid w:val="007958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8">
    <w:name w:val="c48"/>
    <w:basedOn w:val="a0"/>
    <w:rsid w:val="007958F4"/>
  </w:style>
  <w:style w:type="paragraph" w:customStyle="1" w:styleId="c56">
    <w:name w:val="c56"/>
    <w:basedOn w:val="a"/>
    <w:rsid w:val="007958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9">
    <w:name w:val="c29"/>
    <w:basedOn w:val="a"/>
    <w:rsid w:val="007958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9">
    <w:name w:val="c59"/>
    <w:basedOn w:val="a0"/>
    <w:rsid w:val="007958F4"/>
  </w:style>
  <w:style w:type="character" w:customStyle="1" w:styleId="11">
    <w:name w:val="Неразрешенное упоминание1"/>
    <w:basedOn w:val="a0"/>
    <w:uiPriority w:val="99"/>
    <w:semiHidden/>
    <w:unhideWhenUsed/>
    <w:rsid w:val="00E726CE"/>
    <w:rPr>
      <w:color w:val="605E5C"/>
      <w:shd w:val="clear" w:color="auto" w:fill="E1DFDD"/>
    </w:rPr>
  </w:style>
  <w:style w:type="character" w:styleId="ab">
    <w:name w:val="Strong"/>
    <w:basedOn w:val="a0"/>
    <w:uiPriority w:val="22"/>
    <w:qFormat/>
    <w:rsid w:val="00C21120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BF521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body">
    <w:name w:val="body"/>
    <w:basedOn w:val="a"/>
    <w:uiPriority w:val="99"/>
    <w:rsid w:val="00D211E6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TimesNewRomanPSMT" w:eastAsia="Times New Roman" w:hAnsi="TimesNewRomanPSMT" w:cs="TimesNewRomanPSMT"/>
      <w:color w:val="000000"/>
      <w:sz w:val="20"/>
      <w:szCs w:val="20"/>
      <w:lang w:eastAsia="ru-RU"/>
    </w:rPr>
  </w:style>
  <w:style w:type="paragraph" w:customStyle="1" w:styleId="footnote">
    <w:name w:val="footnote"/>
    <w:basedOn w:val="body"/>
    <w:uiPriority w:val="99"/>
    <w:rsid w:val="00D211E6"/>
    <w:pPr>
      <w:spacing w:line="200" w:lineRule="atLeast"/>
      <w:ind w:left="283" w:hanging="283"/>
    </w:pPr>
    <w:rPr>
      <w:sz w:val="18"/>
      <w:szCs w:val="18"/>
    </w:rPr>
  </w:style>
  <w:style w:type="paragraph" w:styleId="ac">
    <w:name w:val="Balloon Text"/>
    <w:basedOn w:val="a"/>
    <w:link w:val="ad"/>
    <w:uiPriority w:val="99"/>
    <w:semiHidden/>
    <w:unhideWhenUsed/>
    <w:rsid w:val="00D171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171F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DD09C-2228-4565-B91F-607F906AC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20</Pages>
  <Words>6720</Words>
  <Characters>38310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31School</dc:creator>
  <cp:keywords/>
  <dc:description/>
  <cp:lastModifiedBy>Артем</cp:lastModifiedBy>
  <cp:revision>10</cp:revision>
  <cp:lastPrinted>2024-11-14T23:22:00Z</cp:lastPrinted>
  <dcterms:created xsi:type="dcterms:W3CDTF">2024-11-11T22:07:00Z</dcterms:created>
  <dcterms:modified xsi:type="dcterms:W3CDTF">2024-11-14T23:24:00Z</dcterms:modified>
</cp:coreProperties>
</file>